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71AAA" w14:textId="4BA6A65F" w:rsidR="00585F5A" w:rsidRDefault="00585F5A" w:rsidP="00585F5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MA TRẬN ĐỀ KIỂM TRA CUỐI HỌC KÌ I</w:t>
      </w:r>
    </w:p>
    <w:p w14:paraId="46F6B377" w14:textId="3DE0D41B" w:rsidR="00585F5A" w:rsidRDefault="00585F5A" w:rsidP="00585F5A">
      <w:pPr>
        <w:widowControl w:val="0"/>
        <w:pBdr>
          <w:top w:val="nil"/>
          <w:left w:val="nil"/>
          <w:bottom w:val="nil"/>
          <w:right w:val="nil"/>
          <w:between w:val="nil"/>
        </w:pBdr>
        <w:spacing w:before="19" w:line="240" w:lineRule="auto"/>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LỚP 10 – NĂM HỌC 2025-2026</w:t>
      </w:r>
    </w:p>
    <w:tbl>
      <w:tblPr>
        <w:tblStyle w:val="TableGrid"/>
        <w:tblW w:w="4979" w:type="pct"/>
        <w:tblLook w:val="04A0" w:firstRow="1" w:lastRow="0" w:firstColumn="1" w:lastColumn="0" w:noHBand="0" w:noVBand="1"/>
      </w:tblPr>
      <w:tblGrid>
        <w:gridCol w:w="585"/>
        <w:gridCol w:w="1542"/>
        <w:gridCol w:w="2754"/>
        <w:gridCol w:w="720"/>
        <w:gridCol w:w="711"/>
        <w:gridCol w:w="739"/>
        <w:gridCol w:w="531"/>
        <w:gridCol w:w="679"/>
        <w:gridCol w:w="682"/>
        <w:gridCol w:w="539"/>
        <w:gridCol w:w="592"/>
        <w:gridCol w:w="738"/>
        <w:gridCol w:w="840"/>
        <w:gridCol w:w="764"/>
        <w:gridCol w:w="764"/>
        <w:gridCol w:w="889"/>
      </w:tblGrid>
      <w:tr w:rsidR="00595706" w14:paraId="5DE6FEB4" w14:textId="77777777" w:rsidTr="003861B2">
        <w:tc>
          <w:tcPr>
            <w:tcW w:w="208" w:type="pct"/>
            <w:vMerge w:val="restart"/>
            <w:vAlign w:val="center"/>
          </w:tcPr>
          <w:p w14:paraId="213327B0" w14:textId="5138F092" w:rsidR="00595706" w:rsidRDefault="00595706" w:rsidP="00585F5A">
            <w:pPr>
              <w:widowControl w:val="0"/>
              <w:spacing w:before="19"/>
              <w:ind w:right="48"/>
              <w:rPr>
                <w:rFonts w:ascii="Times New Roman" w:eastAsia="Times New Roman" w:hAnsi="Times New Roman" w:cs="Times New Roman"/>
                <w:b/>
                <w:color w:val="000000"/>
                <w:sz w:val="25"/>
                <w:szCs w:val="25"/>
              </w:rPr>
            </w:pPr>
            <w:r w:rsidRPr="00F220DE">
              <w:rPr>
                <w:rFonts w:ascii="Times New Roman" w:eastAsia="Times New Roman" w:hAnsi="Times New Roman" w:cs="Times New Roman"/>
                <w:b/>
                <w:color w:val="000000"/>
                <w:sz w:val="24"/>
                <w:szCs w:val="24"/>
              </w:rPr>
              <w:t>TT</w:t>
            </w:r>
          </w:p>
        </w:tc>
        <w:tc>
          <w:tcPr>
            <w:tcW w:w="548" w:type="pct"/>
            <w:vMerge w:val="restart"/>
            <w:vAlign w:val="center"/>
          </w:tcPr>
          <w:p w14:paraId="42865A36" w14:textId="1071E0FE" w:rsidR="00595706" w:rsidRDefault="00595706" w:rsidP="00585F5A">
            <w:pPr>
              <w:widowControl w:val="0"/>
              <w:spacing w:before="19"/>
              <w:ind w:right="48"/>
              <w:rPr>
                <w:rFonts w:ascii="Times New Roman" w:eastAsia="Times New Roman" w:hAnsi="Times New Roman" w:cs="Times New Roman"/>
                <w:b/>
                <w:color w:val="000000"/>
                <w:sz w:val="25"/>
                <w:szCs w:val="25"/>
              </w:rPr>
            </w:pPr>
            <w:r w:rsidRPr="00F220DE">
              <w:rPr>
                <w:rFonts w:ascii="Times New Roman" w:eastAsia="Times New Roman" w:hAnsi="Times New Roman" w:cs="Times New Roman"/>
                <w:b/>
                <w:color w:val="000000"/>
                <w:sz w:val="24"/>
                <w:szCs w:val="24"/>
              </w:rPr>
              <w:t>Chương/chủ đề</w:t>
            </w:r>
          </w:p>
        </w:tc>
        <w:tc>
          <w:tcPr>
            <w:tcW w:w="983" w:type="pct"/>
            <w:vMerge w:val="restart"/>
            <w:vAlign w:val="center"/>
          </w:tcPr>
          <w:p w14:paraId="373FAA33" w14:textId="7BD11C7A" w:rsidR="00595706" w:rsidRDefault="00595706" w:rsidP="00585F5A">
            <w:pPr>
              <w:widowControl w:val="0"/>
              <w:spacing w:before="19"/>
              <w:ind w:right="48"/>
              <w:rPr>
                <w:rFonts w:ascii="Times New Roman" w:eastAsia="Times New Roman" w:hAnsi="Times New Roman" w:cs="Times New Roman"/>
                <w:b/>
                <w:color w:val="000000"/>
                <w:sz w:val="25"/>
                <w:szCs w:val="25"/>
              </w:rPr>
            </w:pPr>
            <w:r w:rsidRPr="00F220DE">
              <w:rPr>
                <w:rFonts w:ascii="Times New Roman" w:eastAsia="Times New Roman" w:hAnsi="Times New Roman" w:cs="Times New Roman"/>
                <w:b/>
                <w:color w:val="000000"/>
                <w:sz w:val="24"/>
                <w:szCs w:val="24"/>
              </w:rPr>
              <w:t>Nội dung/đơn vị kiến thức</w:t>
            </w:r>
          </w:p>
        </w:tc>
        <w:tc>
          <w:tcPr>
            <w:tcW w:w="2142" w:type="pct"/>
            <w:gridSpan w:val="9"/>
            <w:vAlign w:val="center"/>
          </w:tcPr>
          <w:p w14:paraId="33FA1ED2" w14:textId="2574E4BD"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4"/>
                <w:szCs w:val="24"/>
              </w:rPr>
              <w:t>Mức độ đánh giá</w:t>
            </w:r>
          </w:p>
        </w:tc>
        <w:tc>
          <w:tcPr>
            <w:tcW w:w="846" w:type="pct"/>
            <w:gridSpan w:val="3"/>
            <w:vMerge w:val="restart"/>
            <w:vAlign w:val="center"/>
          </w:tcPr>
          <w:p w14:paraId="0320C9C5" w14:textId="50D189DB" w:rsidR="00595706" w:rsidRPr="00585F5A" w:rsidRDefault="00595706" w:rsidP="00585F5A">
            <w:pPr>
              <w:widowControl w:val="0"/>
              <w:spacing w:before="19"/>
              <w:ind w:right="48"/>
              <w:jc w:val="center"/>
              <w:rPr>
                <w:rFonts w:ascii="Times New Roman" w:eastAsia="Times New Roman" w:hAnsi="Times New Roman" w:cs="Times New Roman"/>
                <w:b/>
                <w:bCs/>
                <w:color w:val="000000"/>
                <w:sz w:val="25"/>
                <w:szCs w:val="25"/>
              </w:rPr>
            </w:pPr>
            <w:r w:rsidRPr="00585F5A">
              <w:rPr>
                <w:rFonts w:ascii="Times New Roman" w:eastAsia="Times New Roman" w:hAnsi="Times New Roman" w:cs="Times New Roman"/>
                <w:b/>
                <w:bCs/>
                <w:color w:val="000000"/>
                <w:sz w:val="24"/>
                <w:szCs w:val="24"/>
              </w:rPr>
              <w:t>Tổng</w:t>
            </w:r>
          </w:p>
        </w:tc>
        <w:tc>
          <w:tcPr>
            <w:tcW w:w="274" w:type="pct"/>
            <w:vMerge w:val="restart"/>
          </w:tcPr>
          <w:p w14:paraId="1BE93D72" w14:textId="41F0007E" w:rsidR="00595706" w:rsidRDefault="00595706" w:rsidP="00585F5A">
            <w:pPr>
              <w:widowControl w:val="0"/>
              <w:spacing w:before="19"/>
              <w:ind w:right="48"/>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4"/>
                <w:szCs w:val="24"/>
              </w:rPr>
              <w:t>Tỷ lệ % điểm</w:t>
            </w:r>
          </w:p>
        </w:tc>
      </w:tr>
      <w:tr w:rsidR="00595706" w14:paraId="2199B060" w14:textId="77777777" w:rsidTr="003861B2">
        <w:tc>
          <w:tcPr>
            <w:tcW w:w="208" w:type="pct"/>
            <w:vMerge/>
          </w:tcPr>
          <w:p w14:paraId="01C62A64"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548" w:type="pct"/>
            <w:vMerge/>
          </w:tcPr>
          <w:p w14:paraId="2A55007E"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983" w:type="pct"/>
            <w:vMerge/>
          </w:tcPr>
          <w:p w14:paraId="1A00A42A"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1467" w:type="pct"/>
            <w:gridSpan w:val="6"/>
            <w:vAlign w:val="center"/>
          </w:tcPr>
          <w:p w14:paraId="39293683" w14:textId="67F222B5"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F220DE">
              <w:rPr>
                <w:rFonts w:ascii="Times New Roman" w:eastAsia="Times New Roman" w:hAnsi="Times New Roman" w:cs="Times New Roman"/>
                <w:b/>
                <w:color w:val="000000"/>
                <w:sz w:val="24"/>
                <w:szCs w:val="24"/>
              </w:rPr>
              <w:t>Trắc nghiệm khách quan</w:t>
            </w:r>
          </w:p>
        </w:tc>
        <w:tc>
          <w:tcPr>
            <w:tcW w:w="675" w:type="pct"/>
            <w:gridSpan w:val="3"/>
            <w:vMerge w:val="restart"/>
            <w:vAlign w:val="center"/>
          </w:tcPr>
          <w:p w14:paraId="6A08BB8A" w14:textId="08061432"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F220DE">
              <w:rPr>
                <w:rFonts w:ascii="Times New Roman" w:eastAsia="Times New Roman" w:hAnsi="Times New Roman" w:cs="Times New Roman"/>
                <w:b/>
                <w:color w:val="000000"/>
                <w:sz w:val="24"/>
                <w:szCs w:val="24"/>
              </w:rPr>
              <w:t>Tự luận</w:t>
            </w:r>
          </w:p>
        </w:tc>
        <w:tc>
          <w:tcPr>
            <w:tcW w:w="846" w:type="pct"/>
            <w:gridSpan w:val="3"/>
            <w:vMerge/>
          </w:tcPr>
          <w:p w14:paraId="5E92846A"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274" w:type="pct"/>
            <w:vMerge/>
          </w:tcPr>
          <w:p w14:paraId="35EEB4C5"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r>
      <w:tr w:rsidR="00595706" w14:paraId="6CE4A06D" w14:textId="77777777" w:rsidTr="003861B2">
        <w:tc>
          <w:tcPr>
            <w:tcW w:w="208" w:type="pct"/>
            <w:vMerge/>
          </w:tcPr>
          <w:p w14:paraId="20101F4E"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548" w:type="pct"/>
            <w:vMerge/>
          </w:tcPr>
          <w:p w14:paraId="258DB14E"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983" w:type="pct"/>
            <w:vMerge/>
          </w:tcPr>
          <w:p w14:paraId="47D7B921"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783" w:type="pct"/>
            <w:gridSpan w:val="3"/>
            <w:vAlign w:val="center"/>
          </w:tcPr>
          <w:p w14:paraId="290CF62C" w14:textId="11174B37"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8E2C6A">
              <w:rPr>
                <w:rFonts w:ascii="Times New Roman" w:eastAsia="Times New Roman" w:hAnsi="Times New Roman" w:cs="Times New Roman"/>
                <w:i/>
                <w:color w:val="000000"/>
                <w:sz w:val="24"/>
                <w:szCs w:val="24"/>
              </w:rPr>
              <w:t>Nhiều lựa chọn</w:t>
            </w:r>
          </w:p>
        </w:tc>
        <w:tc>
          <w:tcPr>
            <w:tcW w:w="684" w:type="pct"/>
            <w:gridSpan w:val="3"/>
            <w:vAlign w:val="center"/>
          </w:tcPr>
          <w:p w14:paraId="699B9DC7" w14:textId="49300C5B"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8E2C6A">
              <w:rPr>
                <w:rFonts w:ascii="Times New Roman" w:eastAsia="Times New Roman" w:hAnsi="Times New Roman" w:cs="Times New Roman"/>
                <w:i/>
                <w:color w:val="000000"/>
                <w:sz w:val="24"/>
                <w:szCs w:val="24"/>
              </w:rPr>
              <w:t>Đúng - Sai</w:t>
            </w:r>
          </w:p>
        </w:tc>
        <w:tc>
          <w:tcPr>
            <w:tcW w:w="675" w:type="pct"/>
            <w:gridSpan w:val="3"/>
            <w:vMerge/>
          </w:tcPr>
          <w:p w14:paraId="67F52336" w14:textId="76D2975F"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846" w:type="pct"/>
            <w:gridSpan w:val="3"/>
            <w:vMerge/>
          </w:tcPr>
          <w:p w14:paraId="27B76BE6"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274" w:type="pct"/>
            <w:vMerge/>
          </w:tcPr>
          <w:p w14:paraId="42B32022"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r>
      <w:tr w:rsidR="00595706" w14:paraId="37C5DFB8" w14:textId="77777777" w:rsidTr="003861B2">
        <w:tc>
          <w:tcPr>
            <w:tcW w:w="208" w:type="pct"/>
            <w:vMerge/>
          </w:tcPr>
          <w:p w14:paraId="19EB5AE7"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548" w:type="pct"/>
            <w:vMerge/>
          </w:tcPr>
          <w:p w14:paraId="750B1992"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983" w:type="pct"/>
            <w:vMerge/>
          </w:tcPr>
          <w:p w14:paraId="45E0E515"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260" w:type="pct"/>
            <w:vAlign w:val="center"/>
          </w:tcPr>
          <w:p w14:paraId="5FC137F6" w14:textId="0B378888"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8E7E39">
              <w:rPr>
                <w:rFonts w:ascii="Times New Roman" w:eastAsia="Times New Roman" w:hAnsi="Times New Roman" w:cs="Times New Roman"/>
                <w:b/>
                <w:color w:val="000000"/>
                <w:sz w:val="20"/>
                <w:szCs w:val="24"/>
              </w:rPr>
              <w:t>B</w:t>
            </w:r>
          </w:p>
        </w:tc>
        <w:tc>
          <w:tcPr>
            <w:tcW w:w="257" w:type="pct"/>
            <w:vAlign w:val="center"/>
          </w:tcPr>
          <w:p w14:paraId="128CB056" w14:textId="6C7D7529"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8E7E39">
              <w:rPr>
                <w:rFonts w:ascii="Times New Roman" w:eastAsia="Times New Roman" w:hAnsi="Times New Roman" w:cs="Times New Roman"/>
                <w:b/>
                <w:color w:val="000000"/>
                <w:sz w:val="20"/>
                <w:szCs w:val="24"/>
              </w:rPr>
              <w:t>H</w:t>
            </w:r>
          </w:p>
        </w:tc>
        <w:tc>
          <w:tcPr>
            <w:tcW w:w="267" w:type="pct"/>
            <w:vAlign w:val="center"/>
          </w:tcPr>
          <w:p w14:paraId="3A559029" w14:textId="2404A919"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8E7E39">
              <w:rPr>
                <w:rFonts w:ascii="Times New Roman" w:eastAsia="Times New Roman" w:hAnsi="Times New Roman" w:cs="Times New Roman"/>
                <w:b/>
                <w:color w:val="000000"/>
                <w:sz w:val="20"/>
                <w:szCs w:val="24"/>
              </w:rPr>
              <w:t>V</w:t>
            </w:r>
            <w:r>
              <w:rPr>
                <w:rFonts w:ascii="Times New Roman" w:eastAsia="Times New Roman" w:hAnsi="Times New Roman" w:cs="Times New Roman"/>
                <w:b/>
                <w:color w:val="000000"/>
                <w:sz w:val="20"/>
                <w:szCs w:val="24"/>
              </w:rPr>
              <w:t>D</w:t>
            </w:r>
          </w:p>
        </w:tc>
        <w:tc>
          <w:tcPr>
            <w:tcW w:w="193" w:type="pct"/>
            <w:vAlign w:val="center"/>
          </w:tcPr>
          <w:p w14:paraId="7F884238" w14:textId="2BB76075"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8E7E39">
              <w:rPr>
                <w:rFonts w:ascii="Times New Roman" w:eastAsia="Times New Roman" w:hAnsi="Times New Roman" w:cs="Times New Roman"/>
                <w:b/>
                <w:color w:val="000000"/>
                <w:sz w:val="20"/>
                <w:szCs w:val="24"/>
              </w:rPr>
              <w:t>B</w:t>
            </w:r>
          </w:p>
        </w:tc>
        <w:tc>
          <w:tcPr>
            <w:tcW w:w="245" w:type="pct"/>
            <w:vAlign w:val="center"/>
          </w:tcPr>
          <w:p w14:paraId="29614991" w14:textId="34FC3D2D"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8E7E39">
              <w:rPr>
                <w:rFonts w:ascii="Times New Roman" w:eastAsia="Times New Roman" w:hAnsi="Times New Roman" w:cs="Times New Roman"/>
                <w:b/>
                <w:color w:val="000000"/>
                <w:sz w:val="20"/>
                <w:szCs w:val="24"/>
              </w:rPr>
              <w:t>H</w:t>
            </w:r>
          </w:p>
        </w:tc>
        <w:tc>
          <w:tcPr>
            <w:tcW w:w="246" w:type="pct"/>
            <w:vAlign w:val="center"/>
          </w:tcPr>
          <w:p w14:paraId="145016D2" w14:textId="4BC3A490"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8E7E39">
              <w:rPr>
                <w:rFonts w:ascii="Times New Roman" w:eastAsia="Times New Roman" w:hAnsi="Times New Roman" w:cs="Times New Roman"/>
                <w:b/>
                <w:color w:val="000000"/>
                <w:sz w:val="20"/>
                <w:szCs w:val="24"/>
              </w:rPr>
              <w:t>V</w:t>
            </w:r>
            <w:r>
              <w:rPr>
                <w:rFonts w:ascii="Times New Roman" w:eastAsia="Times New Roman" w:hAnsi="Times New Roman" w:cs="Times New Roman"/>
                <w:b/>
                <w:color w:val="000000"/>
                <w:sz w:val="20"/>
                <w:szCs w:val="24"/>
              </w:rPr>
              <w:t>D</w:t>
            </w:r>
          </w:p>
        </w:tc>
        <w:tc>
          <w:tcPr>
            <w:tcW w:w="195" w:type="pct"/>
            <w:vAlign w:val="center"/>
          </w:tcPr>
          <w:p w14:paraId="5F883347" w14:textId="346EBD22"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8E7E39">
              <w:rPr>
                <w:rFonts w:ascii="Times New Roman" w:eastAsia="Times New Roman" w:hAnsi="Times New Roman" w:cs="Times New Roman"/>
                <w:b/>
                <w:color w:val="000000"/>
                <w:sz w:val="20"/>
                <w:szCs w:val="24"/>
              </w:rPr>
              <w:t>B</w:t>
            </w:r>
          </w:p>
        </w:tc>
        <w:tc>
          <w:tcPr>
            <w:tcW w:w="214" w:type="pct"/>
            <w:vAlign w:val="center"/>
          </w:tcPr>
          <w:p w14:paraId="07242574" w14:textId="175A8AB6"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8E7E39">
              <w:rPr>
                <w:rFonts w:ascii="Times New Roman" w:eastAsia="Times New Roman" w:hAnsi="Times New Roman" w:cs="Times New Roman"/>
                <w:b/>
                <w:color w:val="000000"/>
                <w:sz w:val="20"/>
                <w:szCs w:val="24"/>
              </w:rPr>
              <w:t>H</w:t>
            </w:r>
          </w:p>
        </w:tc>
        <w:tc>
          <w:tcPr>
            <w:tcW w:w="266" w:type="pct"/>
            <w:vAlign w:val="center"/>
          </w:tcPr>
          <w:p w14:paraId="10BD93E2" w14:textId="078814EE"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sidRPr="008E7E39">
              <w:rPr>
                <w:rFonts w:ascii="Times New Roman" w:eastAsia="Times New Roman" w:hAnsi="Times New Roman" w:cs="Times New Roman"/>
                <w:b/>
                <w:color w:val="000000"/>
                <w:sz w:val="20"/>
                <w:szCs w:val="24"/>
              </w:rPr>
              <w:t>VD</w:t>
            </w:r>
          </w:p>
        </w:tc>
        <w:tc>
          <w:tcPr>
            <w:tcW w:w="302" w:type="pct"/>
          </w:tcPr>
          <w:p w14:paraId="53DEF62E" w14:textId="4B6E8E79"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4"/>
                <w:szCs w:val="24"/>
              </w:rPr>
              <w:t>B</w:t>
            </w:r>
          </w:p>
        </w:tc>
        <w:tc>
          <w:tcPr>
            <w:tcW w:w="272" w:type="pct"/>
          </w:tcPr>
          <w:p w14:paraId="2B971B94" w14:textId="6B5C964A"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4"/>
                <w:szCs w:val="24"/>
              </w:rPr>
              <w:t>H</w:t>
            </w:r>
          </w:p>
        </w:tc>
        <w:tc>
          <w:tcPr>
            <w:tcW w:w="272" w:type="pct"/>
          </w:tcPr>
          <w:p w14:paraId="5F09C093" w14:textId="59FE8905" w:rsidR="00595706" w:rsidRDefault="00595706" w:rsidP="00585F5A">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4"/>
                <w:szCs w:val="24"/>
              </w:rPr>
              <w:t>VD</w:t>
            </w:r>
          </w:p>
        </w:tc>
        <w:tc>
          <w:tcPr>
            <w:tcW w:w="274" w:type="pct"/>
            <w:vMerge/>
          </w:tcPr>
          <w:p w14:paraId="142DB001"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r>
      <w:tr w:rsidR="00595706" w:rsidRPr="003861B2" w14:paraId="78AA1EE5" w14:textId="77777777" w:rsidTr="00595706">
        <w:tc>
          <w:tcPr>
            <w:tcW w:w="208" w:type="pct"/>
            <w:vMerge w:val="restart"/>
            <w:vAlign w:val="center"/>
          </w:tcPr>
          <w:p w14:paraId="3D246904" w14:textId="5B63FD7C" w:rsidR="00595706" w:rsidRDefault="00595706"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1</w:t>
            </w:r>
          </w:p>
        </w:tc>
        <w:tc>
          <w:tcPr>
            <w:tcW w:w="548" w:type="pct"/>
            <w:vMerge w:val="restart"/>
          </w:tcPr>
          <w:p w14:paraId="38DD89C2" w14:textId="0E0BF726" w:rsidR="00595706" w:rsidRPr="00585F5A" w:rsidRDefault="00595706" w:rsidP="00585F5A">
            <w:pPr>
              <w:widowControl w:val="0"/>
              <w:spacing w:before="19"/>
              <w:ind w:right="48"/>
              <w:jc w:val="both"/>
              <w:rPr>
                <w:rFonts w:ascii="Times New Roman" w:eastAsia="Times New Roman" w:hAnsi="Times New Roman" w:cs="Times New Roman"/>
                <w:bCs/>
                <w:color w:val="000000"/>
                <w:sz w:val="25"/>
                <w:szCs w:val="25"/>
              </w:rPr>
            </w:pPr>
            <w:r w:rsidRPr="00585F5A">
              <w:rPr>
                <w:rFonts w:ascii="Times New Roman" w:eastAsia="Times New Roman" w:hAnsi="Times New Roman" w:cs="Times New Roman"/>
                <w:bCs/>
                <w:color w:val="000000"/>
                <w:sz w:val="25"/>
                <w:szCs w:val="25"/>
              </w:rPr>
              <w:t>CDĐ. Đạo đức pháp luật và văn hoá trong môi trường số</w:t>
            </w:r>
          </w:p>
        </w:tc>
        <w:tc>
          <w:tcPr>
            <w:tcW w:w="983" w:type="pct"/>
          </w:tcPr>
          <w:p w14:paraId="25FAA002" w14:textId="5C6A6386" w:rsidR="00595706" w:rsidRPr="00585F5A" w:rsidRDefault="00595706" w:rsidP="005A5D1A">
            <w:pPr>
              <w:widowControl w:val="0"/>
              <w:spacing w:before="19"/>
              <w:ind w:right="48"/>
              <w:jc w:val="both"/>
              <w:rPr>
                <w:rFonts w:ascii="Times New Roman" w:eastAsia="Times New Roman" w:hAnsi="Times New Roman" w:cs="Times New Roman"/>
                <w:bCs/>
                <w:color w:val="000000"/>
                <w:sz w:val="25"/>
                <w:szCs w:val="25"/>
              </w:rPr>
            </w:pPr>
            <w:r w:rsidRPr="00585F5A">
              <w:rPr>
                <w:rFonts w:ascii="Times New Roman" w:eastAsia="Times New Roman" w:hAnsi="Times New Roman" w:cs="Times New Roman"/>
                <w:bCs/>
                <w:color w:val="000000"/>
                <w:sz w:val="25"/>
                <w:szCs w:val="25"/>
              </w:rPr>
              <w:t>Bài 1. Tuân thủ pháp luật trong môi trường số</w:t>
            </w:r>
          </w:p>
        </w:tc>
        <w:tc>
          <w:tcPr>
            <w:tcW w:w="260" w:type="pct"/>
          </w:tcPr>
          <w:p w14:paraId="1AD93FF9" w14:textId="69901E74"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1</w:t>
            </w:r>
          </w:p>
        </w:tc>
        <w:tc>
          <w:tcPr>
            <w:tcW w:w="257" w:type="pct"/>
          </w:tcPr>
          <w:p w14:paraId="1B7805BB" w14:textId="4E71807E"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67" w:type="pct"/>
          </w:tcPr>
          <w:p w14:paraId="66809B57"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3" w:type="pct"/>
          </w:tcPr>
          <w:p w14:paraId="6ED45296" w14:textId="5B5590D5"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45" w:type="pct"/>
          </w:tcPr>
          <w:p w14:paraId="6271399A" w14:textId="12F281BB"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46" w:type="pct"/>
          </w:tcPr>
          <w:p w14:paraId="2CBBC58D" w14:textId="26D65D2C"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5" w:type="pct"/>
          </w:tcPr>
          <w:p w14:paraId="3A968EAF"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14" w:type="pct"/>
          </w:tcPr>
          <w:p w14:paraId="3CECAEF5"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66" w:type="pct"/>
          </w:tcPr>
          <w:p w14:paraId="5F00CF9C"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302" w:type="pct"/>
          </w:tcPr>
          <w:p w14:paraId="3D296F03" w14:textId="34A2B037"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2</w:t>
            </w:r>
          </w:p>
        </w:tc>
        <w:tc>
          <w:tcPr>
            <w:tcW w:w="272" w:type="pct"/>
          </w:tcPr>
          <w:p w14:paraId="799489AC" w14:textId="604EFE87"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1</w:t>
            </w:r>
          </w:p>
        </w:tc>
        <w:tc>
          <w:tcPr>
            <w:tcW w:w="272" w:type="pct"/>
          </w:tcPr>
          <w:p w14:paraId="5272858B" w14:textId="77777777"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74" w:type="pct"/>
          </w:tcPr>
          <w:p w14:paraId="0E79FB4B" w14:textId="543E95FA"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0.75</w:t>
            </w:r>
          </w:p>
        </w:tc>
      </w:tr>
      <w:tr w:rsidR="00595706" w:rsidRPr="003861B2" w14:paraId="71592791" w14:textId="77777777" w:rsidTr="003861B2">
        <w:tc>
          <w:tcPr>
            <w:tcW w:w="208" w:type="pct"/>
            <w:vMerge/>
          </w:tcPr>
          <w:p w14:paraId="31702F4D"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548" w:type="pct"/>
            <w:vMerge/>
          </w:tcPr>
          <w:p w14:paraId="37D37D68"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983" w:type="pct"/>
          </w:tcPr>
          <w:p w14:paraId="477ECFDB" w14:textId="37893F68" w:rsidR="00595706" w:rsidRPr="00585F5A" w:rsidRDefault="00595706" w:rsidP="005A5D1A">
            <w:pPr>
              <w:widowControl w:val="0"/>
              <w:spacing w:before="19"/>
              <w:ind w:right="48"/>
              <w:jc w:val="both"/>
              <w:rPr>
                <w:rFonts w:ascii="Times New Roman" w:eastAsia="Times New Roman" w:hAnsi="Times New Roman" w:cs="Times New Roman"/>
                <w:bCs/>
                <w:color w:val="000000"/>
                <w:sz w:val="25"/>
                <w:szCs w:val="25"/>
              </w:rPr>
            </w:pPr>
            <w:r w:rsidRPr="00585F5A">
              <w:rPr>
                <w:rFonts w:ascii="Times New Roman" w:eastAsia="Times New Roman" w:hAnsi="Times New Roman" w:cs="Times New Roman"/>
                <w:bCs/>
                <w:color w:val="000000"/>
                <w:sz w:val="25"/>
                <w:szCs w:val="25"/>
              </w:rPr>
              <w:t>Bài 2. Thực hành vận dụng một số điều luật về chia sẻ thông tin trong môi trường số</w:t>
            </w:r>
          </w:p>
        </w:tc>
        <w:tc>
          <w:tcPr>
            <w:tcW w:w="260" w:type="pct"/>
          </w:tcPr>
          <w:p w14:paraId="66F8CC90"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57" w:type="pct"/>
          </w:tcPr>
          <w:p w14:paraId="71CC9F81" w14:textId="2D978518"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67" w:type="pct"/>
          </w:tcPr>
          <w:p w14:paraId="521006FB"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3" w:type="pct"/>
          </w:tcPr>
          <w:p w14:paraId="4BE8B369"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45" w:type="pct"/>
          </w:tcPr>
          <w:p w14:paraId="39379006" w14:textId="7C679A4D"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46" w:type="pct"/>
          </w:tcPr>
          <w:p w14:paraId="239CF798" w14:textId="76E0CEFF"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1</w:t>
            </w:r>
          </w:p>
        </w:tc>
        <w:tc>
          <w:tcPr>
            <w:tcW w:w="195" w:type="pct"/>
          </w:tcPr>
          <w:p w14:paraId="57D34BA6"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14" w:type="pct"/>
          </w:tcPr>
          <w:p w14:paraId="6009F971" w14:textId="134C2473" w:rsidR="00595706" w:rsidRPr="00043E92"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66" w:type="pct"/>
          </w:tcPr>
          <w:p w14:paraId="79B35198" w14:textId="56DDBA9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302" w:type="pct"/>
          </w:tcPr>
          <w:p w14:paraId="6F4E237C" w14:textId="77777777"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72" w:type="pct"/>
          </w:tcPr>
          <w:p w14:paraId="23B44236" w14:textId="518764FF"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2</w:t>
            </w:r>
          </w:p>
        </w:tc>
        <w:tc>
          <w:tcPr>
            <w:tcW w:w="272" w:type="pct"/>
          </w:tcPr>
          <w:p w14:paraId="555CD653" w14:textId="523A7050"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1</w:t>
            </w:r>
          </w:p>
        </w:tc>
        <w:tc>
          <w:tcPr>
            <w:tcW w:w="274" w:type="pct"/>
          </w:tcPr>
          <w:p w14:paraId="65971DA5" w14:textId="27373714"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1.5</w:t>
            </w:r>
          </w:p>
        </w:tc>
      </w:tr>
      <w:tr w:rsidR="00595706" w:rsidRPr="003861B2" w14:paraId="2EB950D6" w14:textId="77777777" w:rsidTr="00595706">
        <w:tc>
          <w:tcPr>
            <w:tcW w:w="208" w:type="pct"/>
            <w:vMerge w:val="restart"/>
            <w:vAlign w:val="center"/>
          </w:tcPr>
          <w:p w14:paraId="044FE3B6" w14:textId="77CF4A06" w:rsidR="00595706" w:rsidRDefault="00595706"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2</w:t>
            </w:r>
          </w:p>
        </w:tc>
        <w:tc>
          <w:tcPr>
            <w:tcW w:w="548" w:type="pct"/>
            <w:vMerge w:val="restart"/>
          </w:tcPr>
          <w:p w14:paraId="07DF5E50" w14:textId="12187A78" w:rsidR="00595706" w:rsidRPr="005A5D1A" w:rsidRDefault="00595706" w:rsidP="005A5D1A">
            <w:pPr>
              <w:widowControl w:val="0"/>
              <w:spacing w:before="19"/>
              <w:ind w:right="48"/>
              <w:jc w:val="both"/>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F. Giải quyết vấn đề với sự trợ giúp của máy tính</w:t>
            </w:r>
          </w:p>
        </w:tc>
        <w:tc>
          <w:tcPr>
            <w:tcW w:w="983" w:type="pct"/>
          </w:tcPr>
          <w:p w14:paraId="1F31E873" w14:textId="69B3AB70" w:rsidR="00595706" w:rsidRPr="005A5D1A" w:rsidRDefault="00595706" w:rsidP="005A5D1A">
            <w:pPr>
              <w:widowControl w:val="0"/>
              <w:spacing w:before="19"/>
              <w:ind w:right="48"/>
              <w:jc w:val="both"/>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Bài 1. Làm quen với ngôn ngữ lập trình bậc cao</w:t>
            </w:r>
          </w:p>
        </w:tc>
        <w:tc>
          <w:tcPr>
            <w:tcW w:w="260" w:type="pct"/>
          </w:tcPr>
          <w:p w14:paraId="58AF3EE5" w14:textId="43BF27AD"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2</w:t>
            </w:r>
          </w:p>
        </w:tc>
        <w:tc>
          <w:tcPr>
            <w:tcW w:w="257" w:type="pct"/>
          </w:tcPr>
          <w:p w14:paraId="560CBD18" w14:textId="64954B2A"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67" w:type="pct"/>
          </w:tcPr>
          <w:p w14:paraId="41BF1CC2"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3" w:type="pct"/>
          </w:tcPr>
          <w:p w14:paraId="5BBF0C8D"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45" w:type="pct"/>
          </w:tcPr>
          <w:p w14:paraId="4B516167"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46" w:type="pct"/>
          </w:tcPr>
          <w:p w14:paraId="0C1280A4"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5" w:type="pct"/>
          </w:tcPr>
          <w:p w14:paraId="3CDDCD59"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14" w:type="pct"/>
          </w:tcPr>
          <w:p w14:paraId="241BAAE5"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66" w:type="pct"/>
          </w:tcPr>
          <w:p w14:paraId="5477EBAE"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302" w:type="pct"/>
          </w:tcPr>
          <w:p w14:paraId="17995FE9" w14:textId="21780206"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2</w:t>
            </w:r>
          </w:p>
        </w:tc>
        <w:tc>
          <w:tcPr>
            <w:tcW w:w="272" w:type="pct"/>
          </w:tcPr>
          <w:p w14:paraId="72011E1F" w14:textId="77777777"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72" w:type="pct"/>
          </w:tcPr>
          <w:p w14:paraId="2FED791C" w14:textId="77777777"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74" w:type="pct"/>
          </w:tcPr>
          <w:p w14:paraId="444BE5BD" w14:textId="6407877E"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0.5</w:t>
            </w:r>
          </w:p>
        </w:tc>
      </w:tr>
      <w:tr w:rsidR="00595706" w:rsidRPr="003861B2" w14:paraId="67D0C49A" w14:textId="77777777" w:rsidTr="003861B2">
        <w:tc>
          <w:tcPr>
            <w:tcW w:w="208" w:type="pct"/>
            <w:vMerge/>
          </w:tcPr>
          <w:p w14:paraId="165EFF08"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548" w:type="pct"/>
            <w:vMerge/>
          </w:tcPr>
          <w:p w14:paraId="556A8EDA"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983" w:type="pct"/>
          </w:tcPr>
          <w:p w14:paraId="73F71CD4" w14:textId="2BC485C6" w:rsidR="00595706" w:rsidRPr="005A5D1A" w:rsidRDefault="00595706" w:rsidP="005A5D1A">
            <w:pPr>
              <w:widowControl w:val="0"/>
              <w:spacing w:before="19"/>
              <w:ind w:right="48"/>
              <w:jc w:val="both"/>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Bài 2. Biến, phép gán và biểu thức số học</w:t>
            </w:r>
          </w:p>
        </w:tc>
        <w:tc>
          <w:tcPr>
            <w:tcW w:w="260" w:type="pct"/>
          </w:tcPr>
          <w:p w14:paraId="6A19F6D6" w14:textId="22D5465F"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2</w:t>
            </w:r>
          </w:p>
        </w:tc>
        <w:tc>
          <w:tcPr>
            <w:tcW w:w="257" w:type="pct"/>
          </w:tcPr>
          <w:p w14:paraId="011F5978" w14:textId="6AF96E9F"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67" w:type="pct"/>
          </w:tcPr>
          <w:p w14:paraId="2AB80F63" w14:textId="344F62FD"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3" w:type="pct"/>
          </w:tcPr>
          <w:p w14:paraId="723304AE" w14:textId="51C68FE4"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2</w:t>
            </w:r>
          </w:p>
        </w:tc>
        <w:tc>
          <w:tcPr>
            <w:tcW w:w="245" w:type="pct"/>
          </w:tcPr>
          <w:p w14:paraId="2A478A00" w14:textId="72B3D3A5"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46" w:type="pct"/>
          </w:tcPr>
          <w:p w14:paraId="1585EAC2" w14:textId="0ED69D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195" w:type="pct"/>
          </w:tcPr>
          <w:p w14:paraId="4D8BD643"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14" w:type="pct"/>
          </w:tcPr>
          <w:p w14:paraId="08A7B49D"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66" w:type="pct"/>
          </w:tcPr>
          <w:p w14:paraId="24C8B092" w14:textId="4EF6B9BB"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302" w:type="pct"/>
          </w:tcPr>
          <w:p w14:paraId="422A9A18" w14:textId="13F2589B"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4</w:t>
            </w:r>
          </w:p>
        </w:tc>
        <w:tc>
          <w:tcPr>
            <w:tcW w:w="272" w:type="pct"/>
          </w:tcPr>
          <w:p w14:paraId="77666860" w14:textId="533DDD2B"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2</w:t>
            </w:r>
          </w:p>
        </w:tc>
        <w:tc>
          <w:tcPr>
            <w:tcW w:w="272" w:type="pct"/>
          </w:tcPr>
          <w:p w14:paraId="2EBF2D07" w14:textId="075A9091"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2</w:t>
            </w:r>
          </w:p>
        </w:tc>
        <w:tc>
          <w:tcPr>
            <w:tcW w:w="274" w:type="pct"/>
          </w:tcPr>
          <w:p w14:paraId="772F2CA6" w14:textId="35D972F5"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2.75</w:t>
            </w:r>
          </w:p>
        </w:tc>
      </w:tr>
      <w:tr w:rsidR="00595706" w:rsidRPr="003861B2" w14:paraId="792B6761" w14:textId="77777777" w:rsidTr="003861B2">
        <w:tc>
          <w:tcPr>
            <w:tcW w:w="208" w:type="pct"/>
            <w:vMerge/>
          </w:tcPr>
          <w:p w14:paraId="4F134227"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548" w:type="pct"/>
            <w:vMerge/>
          </w:tcPr>
          <w:p w14:paraId="30DDB5D3"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983" w:type="pct"/>
          </w:tcPr>
          <w:p w14:paraId="44952975" w14:textId="418CB8BB" w:rsidR="00595706" w:rsidRPr="005A5D1A" w:rsidRDefault="00595706" w:rsidP="005A5D1A">
            <w:pPr>
              <w:widowControl w:val="0"/>
              <w:spacing w:before="19"/>
              <w:ind w:right="48"/>
              <w:jc w:val="both"/>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 xml:space="preserve">Bài </w:t>
            </w:r>
            <w:r>
              <w:rPr>
                <w:rFonts w:ascii="Times New Roman" w:eastAsia="Times New Roman" w:hAnsi="Times New Roman" w:cs="Times New Roman"/>
                <w:bCs/>
                <w:color w:val="000000"/>
                <w:sz w:val="25"/>
                <w:szCs w:val="25"/>
              </w:rPr>
              <w:t>4. Các kiểu dữ liệu số và câu lệnh vào-ra đơn giản</w:t>
            </w:r>
          </w:p>
        </w:tc>
        <w:tc>
          <w:tcPr>
            <w:tcW w:w="260" w:type="pct"/>
          </w:tcPr>
          <w:p w14:paraId="2964441F" w14:textId="7E15A7DE"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2</w:t>
            </w:r>
          </w:p>
        </w:tc>
        <w:tc>
          <w:tcPr>
            <w:tcW w:w="257" w:type="pct"/>
          </w:tcPr>
          <w:p w14:paraId="06963235" w14:textId="41C63DF0"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67" w:type="pct"/>
          </w:tcPr>
          <w:p w14:paraId="4B10BFAB"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3" w:type="pct"/>
          </w:tcPr>
          <w:p w14:paraId="5C95E799" w14:textId="0454D650"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2</w:t>
            </w:r>
          </w:p>
        </w:tc>
        <w:tc>
          <w:tcPr>
            <w:tcW w:w="245" w:type="pct"/>
          </w:tcPr>
          <w:p w14:paraId="7DE2C8AC" w14:textId="6F4C041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46" w:type="pct"/>
          </w:tcPr>
          <w:p w14:paraId="00396480" w14:textId="5245EA9A"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195" w:type="pct"/>
          </w:tcPr>
          <w:p w14:paraId="34D13946"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14" w:type="pct"/>
          </w:tcPr>
          <w:p w14:paraId="598F03CD"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66" w:type="pct"/>
          </w:tcPr>
          <w:p w14:paraId="5E91C1BD"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302" w:type="pct"/>
          </w:tcPr>
          <w:p w14:paraId="18C24994" w14:textId="3868CB44"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4</w:t>
            </w:r>
          </w:p>
        </w:tc>
        <w:tc>
          <w:tcPr>
            <w:tcW w:w="272" w:type="pct"/>
          </w:tcPr>
          <w:p w14:paraId="708D650A" w14:textId="274AB936"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2</w:t>
            </w:r>
          </w:p>
        </w:tc>
        <w:tc>
          <w:tcPr>
            <w:tcW w:w="272" w:type="pct"/>
          </w:tcPr>
          <w:p w14:paraId="7B6A2C43" w14:textId="78B0075C"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1</w:t>
            </w:r>
          </w:p>
        </w:tc>
        <w:tc>
          <w:tcPr>
            <w:tcW w:w="274" w:type="pct"/>
          </w:tcPr>
          <w:p w14:paraId="3330FB74" w14:textId="52AF39E9"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1.75</w:t>
            </w:r>
          </w:p>
        </w:tc>
      </w:tr>
      <w:tr w:rsidR="00595706" w:rsidRPr="003861B2" w14:paraId="3F7AF83F" w14:textId="77777777" w:rsidTr="003861B2">
        <w:tc>
          <w:tcPr>
            <w:tcW w:w="208" w:type="pct"/>
            <w:vMerge/>
          </w:tcPr>
          <w:p w14:paraId="1129F711"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548" w:type="pct"/>
            <w:vMerge/>
          </w:tcPr>
          <w:p w14:paraId="11F80059"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983" w:type="pct"/>
          </w:tcPr>
          <w:p w14:paraId="72322082" w14:textId="1F034BE9" w:rsidR="00595706" w:rsidRPr="005A5D1A" w:rsidRDefault="00595706" w:rsidP="005A5D1A">
            <w:pPr>
              <w:widowControl w:val="0"/>
              <w:spacing w:before="19"/>
              <w:ind w:right="48"/>
              <w:jc w:val="both"/>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Bài 5. Thực hành viết chương trình đơn giản</w:t>
            </w:r>
          </w:p>
        </w:tc>
        <w:tc>
          <w:tcPr>
            <w:tcW w:w="260" w:type="pct"/>
          </w:tcPr>
          <w:p w14:paraId="081614B0"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57" w:type="pct"/>
          </w:tcPr>
          <w:p w14:paraId="52246859"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67" w:type="pct"/>
          </w:tcPr>
          <w:p w14:paraId="59C3F1F3"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3" w:type="pct"/>
          </w:tcPr>
          <w:p w14:paraId="4D25EC64" w14:textId="0B5CF16D"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45" w:type="pct"/>
          </w:tcPr>
          <w:p w14:paraId="42EA8E7F" w14:textId="07A6A0DE"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46" w:type="pct"/>
          </w:tcPr>
          <w:p w14:paraId="3B6973A1" w14:textId="1E7615F4"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5" w:type="pct"/>
          </w:tcPr>
          <w:p w14:paraId="5785CAFE"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14" w:type="pct"/>
          </w:tcPr>
          <w:p w14:paraId="42C95481"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66" w:type="pct"/>
          </w:tcPr>
          <w:p w14:paraId="40BBB7B9" w14:textId="0471C94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1</w:t>
            </w:r>
          </w:p>
        </w:tc>
        <w:tc>
          <w:tcPr>
            <w:tcW w:w="302" w:type="pct"/>
          </w:tcPr>
          <w:p w14:paraId="7C840C65" w14:textId="77777777"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72" w:type="pct"/>
          </w:tcPr>
          <w:p w14:paraId="70DC76E0" w14:textId="77777777"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72" w:type="pct"/>
          </w:tcPr>
          <w:p w14:paraId="54C956B3" w14:textId="14173DD9"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1</w:t>
            </w:r>
          </w:p>
        </w:tc>
        <w:tc>
          <w:tcPr>
            <w:tcW w:w="274" w:type="pct"/>
          </w:tcPr>
          <w:p w14:paraId="4B0FFD73" w14:textId="2B103EBC"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1.0</w:t>
            </w:r>
          </w:p>
        </w:tc>
      </w:tr>
      <w:tr w:rsidR="00595706" w:rsidRPr="003861B2" w14:paraId="52D03FD8" w14:textId="77777777" w:rsidTr="003861B2">
        <w:tc>
          <w:tcPr>
            <w:tcW w:w="208" w:type="pct"/>
            <w:vMerge/>
          </w:tcPr>
          <w:p w14:paraId="6B927010"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548" w:type="pct"/>
            <w:vMerge/>
          </w:tcPr>
          <w:p w14:paraId="6BE1F438"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983" w:type="pct"/>
          </w:tcPr>
          <w:p w14:paraId="56630373" w14:textId="70D1748A" w:rsidR="00595706" w:rsidRPr="005A5D1A" w:rsidRDefault="00595706" w:rsidP="005A5D1A">
            <w:pPr>
              <w:widowControl w:val="0"/>
              <w:spacing w:before="19"/>
              <w:ind w:right="48"/>
              <w:jc w:val="both"/>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Bài 6. Câu lệnh rẽ nhánh</w:t>
            </w:r>
          </w:p>
        </w:tc>
        <w:tc>
          <w:tcPr>
            <w:tcW w:w="260" w:type="pct"/>
          </w:tcPr>
          <w:p w14:paraId="2F883D67" w14:textId="6E2E46A1"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2</w:t>
            </w:r>
          </w:p>
        </w:tc>
        <w:tc>
          <w:tcPr>
            <w:tcW w:w="257" w:type="pct"/>
          </w:tcPr>
          <w:p w14:paraId="18A85E1B" w14:textId="0058790A"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67" w:type="pct"/>
          </w:tcPr>
          <w:p w14:paraId="0E2EE271"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3" w:type="pct"/>
          </w:tcPr>
          <w:p w14:paraId="37B1B81B" w14:textId="5CBDFAB8"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45" w:type="pct"/>
          </w:tcPr>
          <w:p w14:paraId="37F0C059"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46" w:type="pct"/>
          </w:tcPr>
          <w:p w14:paraId="2A0FD653"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5" w:type="pct"/>
          </w:tcPr>
          <w:p w14:paraId="3C9DE646"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14" w:type="pct"/>
          </w:tcPr>
          <w:p w14:paraId="1097E725"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66" w:type="pct"/>
          </w:tcPr>
          <w:p w14:paraId="2E8B3682"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302" w:type="pct"/>
          </w:tcPr>
          <w:p w14:paraId="2DB6D851" w14:textId="5AAC772F"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3</w:t>
            </w:r>
          </w:p>
        </w:tc>
        <w:tc>
          <w:tcPr>
            <w:tcW w:w="272" w:type="pct"/>
          </w:tcPr>
          <w:p w14:paraId="5A957304" w14:textId="25653F9C"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1</w:t>
            </w:r>
          </w:p>
        </w:tc>
        <w:tc>
          <w:tcPr>
            <w:tcW w:w="272" w:type="pct"/>
          </w:tcPr>
          <w:p w14:paraId="326A4742" w14:textId="77777777"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74" w:type="pct"/>
          </w:tcPr>
          <w:p w14:paraId="323C6A8C" w14:textId="26CC1FCC"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1.0</w:t>
            </w:r>
          </w:p>
        </w:tc>
      </w:tr>
      <w:tr w:rsidR="00595706" w:rsidRPr="003861B2" w14:paraId="3E19E14D" w14:textId="77777777" w:rsidTr="003861B2">
        <w:tc>
          <w:tcPr>
            <w:tcW w:w="208" w:type="pct"/>
            <w:vMerge/>
          </w:tcPr>
          <w:p w14:paraId="1A2E2A25"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548" w:type="pct"/>
            <w:vMerge/>
          </w:tcPr>
          <w:p w14:paraId="78139DC3" w14:textId="77777777" w:rsidR="00595706" w:rsidRDefault="00595706" w:rsidP="00585F5A">
            <w:pPr>
              <w:widowControl w:val="0"/>
              <w:spacing w:before="19"/>
              <w:ind w:right="48"/>
              <w:rPr>
                <w:rFonts w:ascii="Times New Roman" w:eastAsia="Times New Roman" w:hAnsi="Times New Roman" w:cs="Times New Roman"/>
                <w:b/>
                <w:color w:val="000000"/>
                <w:sz w:val="25"/>
                <w:szCs w:val="25"/>
              </w:rPr>
            </w:pPr>
          </w:p>
        </w:tc>
        <w:tc>
          <w:tcPr>
            <w:tcW w:w="983" w:type="pct"/>
          </w:tcPr>
          <w:p w14:paraId="23983741" w14:textId="5CE985A0" w:rsidR="00595706" w:rsidRPr="005A5D1A" w:rsidRDefault="00595706" w:rsidP="005A5D1A">
            <w:pPr>
              <w:widowControl w:val="0"/>
              <w:spacing w:before="19"/>
              <w:ind w:right="48"/>
              <w:jc w:val="both"/>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Bài 7. Thực hành câu lệnh rẽ nhánh</w:t>
            </w:r>
          </w:p>
        </w:tc>
        <w:tc>
          <w:tcPr>
            <w:tcW w:w="260" w:type="pct"/>
          </w:tcPr>
          <w:p w14:paraId="218C845E"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57" w:type="pct"/>
          </w:tcPr>
          <w:p w14:paraId="26BED621"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267" w:type="pct"/>
          </w:tcPr>
          <w:p w14:paraId="02296A83" w14:textId="77777777"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p>
        </w:tc>
        <w:tc>
          <w:tcPr>
            <w:tcW w:w="193" w:type="pct"/>
          </w:tcPr>
          <w:p w14:paraId="09E7D1C0" w14:textId="7202492B"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45" w:type="pct"/>
          </w:tcPr>
          <w:p w14:paraId="1D666209" w14:textId="3FF3235C"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1</w:t>
            </w:r>
          </w:p>
        </w:tc>
        <w:tc>
          <w:tcPr>
            <w:tcW w:w="246" w:type="pct"/>
          </w:tcPr>
          <w:p w14:paraId="7BCBAEFA" w14:textId="3211C29F" w:rsidR="00595706" w:rsidRPr="005A5D1A"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1</w:t>
            </w:r>
          </w:p>
        </w:tc>
        <w:tc>
          <w:tcPr>
            <w:tcW w:w="195" w:type="pct"/>
          </w:tcPr>
          <w:p w14:paraId="500494DC"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14" w:type="pct"/>
          </w:tcPr>
          <w:p w14:paraId="5ACF8AAC"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266" w:type="pct"/>
          </w:tcPr>
          <w:p w14:paraId="6707BEA6" w14:textId="77777777" w:rsidR="00595706" w:rsidRDefault="00595706" w:rsidP="005A5D1A">
            <w:pPr>
              <w:widowControl w:val="0"/>
              <w:spacing w:before="19"/>
              <w:ind w:right="48"/>
              <w:jc w:val="center"/>
              <w:rPr>
                <w:rFonts w:ascii="Times New Roman" w:eastAsia="Times New Roman" w:hAnsi="Times New Roman" w:cs="Times New Roman"/>
                <w:b/>
                <w:color w:val="000000"/>
                <w:sz w:val="25"/>
                <w:szCs w:val="25"/>
              </w:rPr>
            </w:pPr>
          </w:p>
        </w:tc>
        <w:tc>
          <w:tcPr>
            <w:tcW w:w="302" w:type="pct"/>
          </w:tcPr>
          <w:p w14:paraId="2F29E22A" w14:textId="38460EFA"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1</w:t>
            </w:r>
          </w:p>
        </w:tc>
        <w:tc>
          <w:tcPr>
            <w:tcW w:w="272" w:type="pct"/>
          </w:tcPr>
          <w:p w14:paraId="74D62265" w14:textId="72B95559"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1</w:t>
            </w:r>
          </w:p>
        </w:tc>
        <w:tc>
          <w:tcPr>
            <w:tcW w:w="272" w:type="pct"/>
          </w:tcPr>
          <w:p w14:paraId="55F28549" w14:textId="4B0C30F1"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sidRPr="003861B2">
              <w:rPr>
                <w:rFonts w:ascii="Times New Roman" w:eastAsia="Times New Roman" w:hAnsi="Times New Roman" w:cs="Times New Roman"/>
                <w:bCs/>
                <w:color w:val="000000"/>
                <w:sz w:val="25"/>
                <w:szCs w:val="25"/>
              </w:rPr>
              <w:t>1</w:t>
            </w:r>
          </w:p>
        </w:tc>
        <w:tc>
          <w:tcPr>
            <w:tcW w:w="274" w:type="pct"/>
          </w:tcPr>
          <w:p w14:paraId="53F02074" w14:textId="54EEB702" w:rsidR="00595706" w:rsidRPr="003861B2" w:rsidRDefault="00595706" w:rsidP="005A5D1A">
            <w:pPr>
              <w:widowControl w:val="0"/>
              <w:spacing w:before="19"/>
              <w:ind w:right="48"/>
              <w:jc w:val="center"/>
              <w:rPr>
                <w:rFonts w:ascii="Times New Roman" w:eastAsia="Times New Roman" w:hAnsi="Times New Roman" w:cs="Times New Roman"/>
                <w:bCs/>
                <w:color w:val="000000"/>
                <w:sz w:val="25"/>
                <w:szCs w:val="25"/>
              </w:rPr>
            </w:pPr>
            <w:r>
              <w:rPr>
                <w:rFonts w:ascii="Times New Roman" w:eastAsia="Times New Roman" w:hAnsi="Times New Roman" w:cs="Times New Roman"/>
                <w:bCs/>
                <w:color w:val="000000"/>
                <w:sz w:val="25"/>
                <w:szCs w:val="25"/>
              </w:rPr>
              <w:t>0.75</w:t>
            </w:r>
          </w:p>
        </w:tc>
      </w:tr>
      <w:tr w:rsidR="003861B2" w14:paraId="10D79E6B" w14:textId="77777777" w:rsidTr="00595706">
        <w:tc>
          <w:tcPr>
            <w:tcW w:w="1739" w:type="pct"/>
            <w:gridSpan w:val="3"/>
            <w:vAlign w:val="center"/>
          </w:tcPr>
          <w:p w14:paraId="3E95DDE7" w14:textId="6C90EFD0"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Tổng số câu</w:t>
            </w:r>
          </w:p>
        </w:tc>
        <w:tc>
          <w:tcPr>
            <w:tcW w:w="260" w:type="pct"/>
            <w:vAlign w:val="center"/>
          </w:tcPr>
          <w:p w14:paraId="166EB5D2" w14:textId="11A85E11"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9</w:t>
            </w:r>
          </w:p>
        </w:tc>
        <w:tc>
          <w:tcPr>
            <w:tcW w:w="257" w:type="pct"/>
            <w:vAlign w:val="center"/>
          </w:tcPr>
          <w:p w14:paraId="3041F708" w14:textId="01EBEEF6"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3</w:t>
            </w:r>
          </w:p>
        </w:tc>
        <w:tc>
          <w:tcPr>
            <w:tcW w:w="267" w:type="pct"/>
            <w:vAlign w:val="center"/>
          </w:tcPr>
          <w:p w14:paraId="6DAEBB28" w14:textId="735B53BD"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p>
        </w:tc>
        <w:tc>
          <w:tcPr>
            <w:tcW w:w="193" w:type="pct"/>
            <w:vAlign w:val="center"/>
          </w:tcPr>
          <w:p w14:paraId="634ED1C9" w14:textId="4E860F31"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7</w:t>
            </w:r>
          </w:p>
        </w:tc>
        <w:tc>
          <w:tcPr>
            <w:tcW w:w="245" w:type="pct"/>
            <w:vAlign w:val="center"/>
          </w:tcPr>
          <w:p w14:paraId="61D2E75B" w14:textId="44F5D824"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5</w:t>
            </w:r>
          </w:p>
        </w:tc>
        <w:tc>
          <w:tcPr>
            <w:tcW w:w="246" w:type="pct"/>
            <w:vAlign w:val="center"/>
          </w:tcPr>
          <w:p w14:paraId="73027801" w14:textId="310D3773"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4</w:t>
            </w:r>
          </w:p>
        </w:tc>
        <w:tc>
          <w:tcPr>
            <w:tcW w:w="195" w:type="pct"/>
            <w:vAlign w:val="center"/>
          </w:tcPr>
          <w:p w14:paraId="40C2B86C" w14:textId="77777777"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p>
        </w:tc>
        <w:tc>
          <w:tcPr>
            <w:tcW w:w="214" w:type="pct"/>
            <w:vAlign w:val="center"/>
          </w:tcPr>
          <w:p w14:paraId="0929DD08" w14:textId="6B1F1156"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1</w:t>
            </w:r>
          </w:p>
        </w:tc>
        <w:tc>
          <w:tcPr>
            <w:tcW w:w="266" w:type="pct"/>
            <w:vAlign w:val="center"/>
          </w:tcPr>
          <w:p w14:paraId="26112E8F" w14:textId="385576FF"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2</w:t>
            </w:r>
          </w:p>
        </w:tc>
        <w:tc>
          <w:tcPr>
            <w:tcW w:w="302" w:type="pct"/>
            <w:vAlign w:val="center"/>
          </w:tcPr>
          <w:p w14:paraId="7C33F5B1" w14:textId="7B71C5EE"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16</w:t>
            </w:r>
          </w:p>
        </w:tc>
        <w:tc>
          <w:tcPr>
            <w:tcW w:w="272" w:type="pct"/>
            <w:vAlign w:val="center"/>
          </w:tcPr>
          <w:p w14:paraId="70658E05" w14:textId="3CE15E88"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9</w:t>
            </w:r>
          </w:p>
        </w:tc>
        <w:tc>
          <w:tcPr>
            <w:tcW w:w="272" w:type="pct"/>
            <w:vAlign w:val="center"/>
          </w:tcPr>
          <w:p w14:paraId="03064670" w14:textId="4E4B6152"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6</w:t>
            </w:r>
          </w:p>
        </w:tc>
        <w:tc>
          <w:tcPr>
            <w:tcW w:w="274" w:type="pct"/>
            <w:vAlign w:val="center"/>
          </w:tcPr>
          <w:p w14:paraId="22C8EA77" w14:textId="77777777"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p>
        </w:tc>
      </w:tr>
      <w:tr w:rsidR="003861B2" w14:paraId="69A5757D" w14:textId="77777777" w:rsidTr="00595706">
        <w:tc>
          <w:tcPr>
            <w:tcW w:w="1739" w:type="pct"/>
            <w:gridSpan w:val="3"/>
            <w:vAlign w:val="center"/>
          </w:tcPr>
          <w:p w14:paraId="68FE3967" w14:textId="36F7F62E"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Tổng số điểm</w:t>
            </w:r>
          </w:p>
        </w:tc>
        <w:tc>
          <w:tcPr>
            <w:tcW w:w="783" w:type="pct"/>
            <w:gridSpan w:val="3"/>
            <w:vAlign w:val="center"/>
          </w:tcPr>
          <w:p w14:paraId="48DE8BB9" w14:textId="117AC684"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3</w:t>
            </w:r>
          </w:p>
        </w:tc>
        <w:tc>
          <w:tcPr>
            <w:tcW w:w="684" w:type="pct"/>
            <w:gridSpan w:val="3"/>
            <w:vAlign w:val="center"/>
          </w:tcPr>
          <w:p w14:paraId="2BDFCD49" w14:textId="6BBDABE5"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4</w:t>
            </w:r>
          </w:p>
        </w:tc>
        <w:tc>
          <w:tcPr>
            <w:tcW w:w="195" w:type="pct"/>
            <w:vAlign w:val="center"/>
          </w:tcPr>
          <w:p w14:paraId="43D33DF7" w14:textId="77777777"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p>
        </w:tc>
        <w:tc>
          <w:tcPr>
            <w:tcW w:w="480" w:type="pct"/>
            <w:gridSpan w:val="2"/>
            <w:vAlign w:val="center"/>
          </w:tcPr>
          <w:p w14:paraId="194593FC" w14:textId="481CB52C"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3</w:t>
            </w:r>
          </w:p>
        </w:tc>
        <w:tc>
          <w:tcPr>
            <w:tcW w:w="302" w:type="pct"/>
            <w:vAlign w:val="center"/>
          </w:tcPr>
          <w:p w14:paraId="1D4ADDCD" w14:textId="56C33152"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4</w:t>
            </w:r>
          </w:p>
        </w:tc>
        <w:tc>
          <w:tcPr>
            <w:tcW w:w="272" w:type="pct"/>
            <w:vAlign w:val="center"/>
          </w:tcPr>
          <w:p w14:paraId="5C2BBE3D" w14:textId="2CF455C8"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3</w:t>
            </w:r>
          </w:p>
        </w:tc>
        <w:tc>
          <w:tcPr>
            <w:tcW w:w="272" w:type="pct"/>
            <w:vAlign w:val="center"/>
          </w:tcPr>
          <w:p w14:paraId="152E0FEA" w14:textId="348BB359"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3</w:t>
            </w:r>
          </w:p>
        </w:tc>
        <w:tc>
          <w:tcPr>
            <w:tcW w:w="274" w:type="pct"/>
            <w:vAlign w:val="center"/>
          </w:tcPr>
          <w:p w14:paraId="2325511C" w14:textId="5A9FAC1E" w:rsidR="003861B2" w:rsidRDefault="00595706"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10</w:t>
            </w:r>
          </w:p>
        </w:tc>
      </w:tr>
      <w:tr w:rsidR="003861B2" w14:paraId="6EA78224" w14:textId="77777777" w:rsidTr="00595706">
        <w:tc>
          <w:tcPr>
            <w:tcW w:w="1739" w:type="pct"/>
            <w:gridSpan w:val="3"/>
            <w:vAlign w:val="center"/>
          </w:tcPr>
          <w:p w14:paraId="7DE2A894" w14:textId="6AE5A212"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Tỉ lệ</w:t>
            </w:r>
          </w:p>
        </w:tc>
        <w:tc>
          <w:tcPr>
            <w:tcW w:w="783" w:type="pct"/>
            <w:gridSpan w:val="3"/>
            <w:vAlign w:val="center"/>
          </w:tcPr>
          <w:p w14:paraId="424028F0" w14:textId="0F9D250B"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30%</w:t>
            </w:r>
          </w:p>
        </w:tc>
        <w:tc>
          <w:tcPr>
            <w:tcW w:w="684" w:type="pct"/>
            <w:gridSpan w:val="3"/>
            <w:vAlign w:val="center"/>
          </w:tcPr>
          <w:p w14:paraId="56C6E7B2" w14:textId="5161EBDF"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40%</w:t>
            </w:r>
          </w:p>
        </w:tc>
        <w:tc>
          <w:tcPr>
            <w:tcW w:w="195" w:type="pct"/>
            <w:vAlign w:val="center"/>
          </w:tcPr>
          <w:p w14:paraId="27B3734E" w14:textId="77777777"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p>
        </w:tc>
        <w:tc>
          <w:tcPr>
            <w:tcW w:w="480" w:type="pct"/>
            <w:gridSpan w:val="2"/>
            <w:vAlign w:val="center"/>
          </w:tcPr>
          <w:p w14:paraId="075DD58A" w14:textId="627667D0" w:rsidR="003861B2" w:rsidRP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sidRPr="003861B2">
              <w:rPr>
                <w:rFonts w:ascii="Times New Roman" w:eastAsia="Times New Roman" w:hAnsi="Times New Roman" w:cs="Times New Roman"/>
                <w:b/>
                <w:color w:val="000000"/>
                <w:sz w:val="25"/>
                <w:szCs w:val="25"/>
              </w:rPr>
              <w:t>30%</w:t>
            </w:r>
          </w:p>
        </w:tc>
        <w:tc>
          <w:tcPr>
            <w:tcW w:w="302" w:type="pct"/>
            <w:vAlign w:val="center"/>
          </w:tcPr>
          <w:p w14:paraId="35D5BFFD" w14:textId="5ADB63D4"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40%</w:t>
            </w:r>
          </w:p>
        </w:tc>
        <w:tc>
          <w:tcPr>
            <w:tcW w:w="272" w:type="pct"/>
            <w:vAlign w:val="center"/>
          </w:tcPr>
          <w:p w14:paraId="643310DE" w14:textId="603754C0"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30%</w:t>
            </w:r>
          </w:p>
        </w:tc>
        <w:tc>
          <w:tcPr>
            <w:tcW w:w="272" w:type="pct"/>
            <w:vAlign w:val="center"/>
          </w:tcPr>
          <w:p w14:paraId="161B0B30" w14:textId="1A2D1355" w:rsidR="003861B2" w:rsidRDefault="003861B2"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30%</w:t>
            </w:r>
          </w:p>
        </w:tc>
        <w:tc>
          <w:tcPr>
            <w:tcW w:w="274" w:type="pct"/>
            <w:vAlign w:val="center"/>
          </w:tcPr>
          <w:p w14:paraId="2688F18D" w14:textId="55B01519" w:rsidR="003861B2" w:rsidRDefault="00595706" w:rsidP="00595706">
            <w:pPr>
              <w:widowControl w:val="0"/>
              <w:spacing w:before="19"/>
              <w:ind w:right="48"/>
              <w:jc w:val="cente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100%</w:t>
            </w:r>
          </w:p>
        </w:tc>
      </w:tr>
    </w:tbl>
    <w:p w14:paraId="2EAAC9FD" w14:textId="77777777" w:rsidR="00585F5A" w:rsidRDefault="00585F5A" w:rsidP="00585F5A">
      <w:pPr>
        <w:widowControl w:val="0"/>
        <w:pBdr>
          <w:top w:val="nil"/>
          <w:left w:val="nil"/>
          <w:bottom w:val="nil"/>
          <w:right w:val="nil"/>
          <w:between w:val="nil"/>
        </w:pBdr>
        <w:spacing w:before="19" w:line="240" w:lineRule="auto"/>
        <w:ind w:right="48"/>
        <w:rPr>
          <w:rFonts w:ascii="Times New Roman" w:eastAsia="Times New Roman" w:hAnsi="Times New Roman" w:cs="Times New Roman"/>
          <w:b/>
          <w:color w:val="000000"/>
          <w:sz w:val="25"/>
          <w:szCs w:val="25"/>
        </w:rPr>
      </w:pPr>
    </w:p>
    <w:p w14:paraId="73112FEB" w14:textId="7FB2C577" w:rsidR="003861B2" w:rsidRDefault="003861B2">
      <w:pPr>
        <w:jc w:val="both"/>
      </w:pPr>
      <w:r>
        <w:br w:type="page"/>
      </w:r>
    </w:p>
    <w:p w14:paraId="403B7ED6" w14:textId="77777777" w:rsidR="003861B2" w:rsidRPr="00595706" w:rsidRDefault="003861B2" w:rsidP="003861B2">
      <w:pPr>
        <w:jc w:val="center"/>
        <w:rPr>
          <w:rFonts w:ascii="Times New Roman" w:hAnsi="Times New Roman" w:cs="Times New Roman"/>
          <w:b/>
          <w:color w:val="000000" w:themeColor="text1"/>
          <w:sz w:val="24"/>
          <w:szCs w:val="24"/>
        </w:rPr>
      </w:pPr>
      <w:r w:rsidRPr="00595706">
        <w:rPr>
          <w:rFonts w:ascii="Times New Roman" w:hAnsi="Times New Roman" w:cs="Times New Roman"/>
          <w:b/>
          <w:color w:val="000000" w:themeColor="text1"/>
          <w:sz w:val="24"/>
          <w:szCs w:val="24"/>
        </w:rPr>
        <w:lastRenderedPageBreak/>
        <w:t>BẢNG ĐẶC TẢ ĐỀ KIỂM TRA GIỮA KÌ I</w:t>
      </w:r>
    </w:p>
    <w:p w14:paraId="457DAF69" w14:textId="77777777" w:rsidR="003861B2" w:rsidRPr="00595706" w:rsidRDefault="003861B2" w:rsidP="003861B2">
      <w:pPr>
        <w:jc w:val="center"/>
        <w:rPr>
          <w:rFonts w:ascii="Times New Roman" w:hAnsi="Times New Roman" w:cs="Times New Roman"/>
          <w:b/>
          <w:color w:val="000000" w:themeColor="text1"/>
          <w:sz w:val="24"/>
          <w:szCs w:val="24"/>
        </w:rPr>
      </w:pPr>
      <w:r w:rsidRPr="00595706">
        <w:rPr>
          <w:rFonts w:ascii="Times New Roman" w:hAnsi="Times New Roman" w:cs="Times New Roman"/>
          <w:b/>
          <w:color w:val="000000" w:themeColor="text1"/>
          <w:sz w:val="24"/>
          <w:szCs w:val="24"/>
        </w:rPr>
        <w:t>MÔN: Tin học - Lớp 10 (năm học 2025 - 2026)</w:t>
      </w:r>
    </w:p>
    <w:tbl>
      <w:tblPr>
        <w:tblStyle w:val="TableGrid"/>
        <w:tblW w:w="5000" w:type="pct"/>
        <w:tblLook w:val="04A0" w:firstRow="1" w:lastRow="0" w:firstColumn="1" w:lastColumn="0" w:noHBand="0" w:noVBand="1"/>
      </w:tblPr>
      <w:tblGrid>
        <w:gridCol w:w="745"/>
        <w:gridCol w:w="1094"/>
        <w:gridCol w:w="1492"/>
        <w:gridCol w:w="3184"/>
        <w:gridCol w:w="853"/>
        <w:gridCol w:w="752"/>
        <w:gridCol w:w="752"/>
        <w:gridCol w:w="752"/>
        <w:gridCol w:w="752"/>
        <w:gridCol w:w="752"/>
        <w:gridCol w:w="752"/>
        <w:gridCol w:w="754"/>
        <w:gridCol w:w="754"/>
        <w:gridCol w:w="740"/>
      </w:tblGrid>
      <w:tr w:rsidR="004E103A" w:rsidRPr="004E103A" w14:paraId="1DD3DB58" w14:textId="77777777" w:rsidTr="00595706">
        <w:tc>
          <w:tcPr>
            <w:tcW w:w="264" w:type="pct"/>
            <w:vMerge w:val="restart"/>
            <w:vAlign w:val="center"/>
          </w:tcPr>
          <w:p w14:paraId="1299EC52" w14:textId="773BEBAA" w:rsidR="004E103A" w:rsidRPr="004E103A" w:rsidRDefault="004E103A" w:rsidP="004E103A">
            <w:pPr>
              <w:jc w:val="center"/>
              <w:rPr>
                <w:rFonts w:ascii="Times New Roman" w:hAnsi="Times New Roman" w:cs="Times New Roman"/>
                <w:sz w:val="24"/>
                <w:szCs w:val="24"/>
              </w:rPr>
            </w:pPr>
            <w:r w:rsidRPr="004E103A">
              <w:rPr>
                <w:rFonts w:ascii="Times New Roman" w:eastAsia="Calibri" w:hAnsi="Times New Roman" w:cs="Times New Roman"/>
                <w:b/>
                <w:sz w:val="24"/>
                <w:szCs w:val="24"/>
              </w:rPr>
              <w:t>STT</w:t>
            </w:r>
          </w:p>
        </w:tc>
        <w:tc>
          <w:tcPr>
            <w:tcW w:w="387" w:type="pct"/>
            <w:vMerge w:val="restart"/>
            <w:vAlign w:val="center"/>
          </w:tcPr>
          <w:p w14:paraId="360BBBD0" w14:textId="50CCD30A" w:rsidR="004E103A" w:rsidRPr="004E103A" w:rsidRDefault="004E103A" w:rsidP="004E103A">
            <w:pPr>
              <w:jc w:val="center"/>
              <w:rPr>
                <w:rFonts w:ascii="Times New Roman" w:hAnsi="Times New Roman" w:cs="Times New Roman"/>
                <w:sz w:val="24"/>
                <w:szCs w:val="24"/>
              </w:rPr>
            </w:pPr>
            <w:r w:rsidRPr="004E103A">
              <w:rPr>
                <w:rFonts w:ascii="Times New Roman" w:eastAsia="Calibri" w:hAnsi="Times New Roman" w:cs="Times New Roman"/>
                <w:b/>
                <w:sz w:val="24"/>
                <w:szCs w:val="24"/>
              </w:rPr>
              <w:t>Chủ đề</w:t>
            </w:r>
          </w:p>
        </w:tc>
        <w:tc>
          <w:tcPr>
            <w:tcW w:w="528" w:type="pct"/>
            <w:vMerge w:val="restart"/>
            <w:vAlign w:val="center"/>
          </w:tcPr>
          <w:p w14:paraId="7B30F2F9" w14:textId="5CC91141" w:rsidR="004E103A" w:rsidRPr="004E103A" w:rsidRDefault="004E103A" w:rsidP="004E103A">
            <w:pPr>
              <w:jc w:val="center"/>
              <w:rPr>
                <w:rFonts w:ascii="Times New Roman" w:hAnsi="Times New Roman" w:cs="Times New Roman"/>
                <w:sz w:val="24"/>
                <w:szCs w:val="24"/>
              </w:rPr>
            </w:pPr>
            <w:r w:rsidRPr="004E103A">
              <w:rPr>
                <w:rFonts w:ascii="Times New Roman" w:eastAsia="Calibri" w:hAnsi="Times New Roman" w:cs="Times New Roman"/>
                <w:b/>
                <w:sz w:val="24"/>
                <w:szCs w:val="24"/>
              </w:rPr>
              <w:t>Nội dung/đơn vị kiến thức</w:t>
            </w:r>
          </w:p>
        </w:tc>
        <w:tc>
          <w:tcPr>
            <w:tcW w:w="1127" w:type="pct"/>
            <w:vMerge w:val="restart"/>
            <w:vAlign w:val="center"/>
          </w:tcPr>
          <w:p w14:paraId="1FE6478D" w14:textId="28A7D6A9" w:rsidR="004E103A" w:rsidRPr="00026D93" w:rsidRDefault="004E103A" w:rsidP="004E103A">
            <w:pPr>
              <w:jc w:val="center"/>
              <w:rPr>
                <w:rFonts w:ascii="Times New Roman" w:hAnsi="Times New Roman" w:cs="Times New Roman"/>
                <w:sz w:val="24"/>
                <w:szCs w:val="24"/>
              </w:rPr>
            </w:pPr>
            <w:r w:rsidRPr="00026D93">
              <w:rPr>
                <w:rFonts w:ascii="Times New Roman" w:hAnsi="Times New Roman" w:cs="Times New Roman"/>
                <w:b/>
                <w:color w:val="000000" w:themeColor="text1"/>
                <w:spacing w:val="-8"/>
                <w:sz w:val="24"/>
                <w:szCs w:val="24"/>
                <w:lang w:val="vi-VN"/>
              </w:rPr>
              <w:t>Mức độ nhận thức</w:t>
            </w:r>
          </w:p>
        </w:tc>
        <w:tc>
          <w:tcPr>
            <w:tcW w:w="2432" w:type="pct"/>
            <w:gridSpan w:val="9"/>
            <w:vAlign w:val="center"/>
          </w:tcPr>
          <w:p w14:paraId="2A9628CF" w14:textId="1445E2A3" w:rsidR="004E103A" w:rsidRPr="004E103A" w:rsidRDefault="004E103A" w:rsidP="004E103A">
            <w:pPr>
              <w:jc w:val="center"/>
              <w:rPr>
                <w:rFonts w:ascii="Times New Roman" w:hAnsi="Times New Roman" w:cs="Times New Roman"/>
                <w:sz w:val="24"/>
                <w:szCs w:val="24"/>
              </w:rPr>
            </w:pPr>
            <w:r w:rsidRPr="004E103A">
              <w:rPr>
                <w:rFonts w:ascii="Times New Roman" w:hAnsi="Times New Roman" w:cs="Times New Roman"/>
                <w:b/>
                <w:color w:val="000000"/>
                <w:spacing w:val="-8"/>
                <w:sz w:val="24"/>
                <w:szCs w:val="24"/>
                <w:lang w:val="vi-VN"/>
              </w:rPr>
              <w:t xml:space="preserve">Số </w:t>
            </w:r>
            <w:r w:rsidRPr="004E103A">
              <w:rPr>
                <w:rFonts w:ascii="Times New Roman" w:hAnsi="Times New Roman" w:cs="Times New Roman"/>
                <w:b/>
                <w:color w:val="000000"/>
                <w:spacing w:val="-8"/>
                <w:sz w:val="24"/>
                <w:szCs w:val="24"/>
              </w:rPr>
              <w:t>lệnh</w:t>
            </w:r>
            <w:r w:rsidRPr="004E103A">
              <w:rPr>
                <w:rFonts w:ascii="Times New Roman" w:hAnsi="Times New Roman" w:cs="Times New Roman"/>
                <w:b/>
                <w:color w:val="000000"/>
                <w:spacing w:val="-8"/>
                <w:sz w:val="24"/>
                <w:szCs w:val="24"/>
                <w:lang w:val="vi-VN"/>
              </w:rPr>
              <w:t xml:space="preserve"> hỏi theo mức độ nhận thức</w:t>
            </w:r>
          </w:p>
        </w:tc>
        <w:tc>
          <w:tcPr>
            <w:tcW w:w="262" w:type="pct"/>
            <w:vAlign w:val="center"/>
          </w:tcPr>
          <w:p w14:paraId="5DA8550E" w14:textId="77777777" w:rsidR="004E103A" w:rsidRPr="004E103A" w:rsidRDefault="004E103A" w:rsidP="004E103A">
            <w:pPr>
              <w:jc w:val="center"/>
              <w:rPr>
                <w:rFonts w:ascii="Times New Roman" w:hAnsi="Times New Roman" w:cs="Times New Roman"/>
                <w:sz w:val="24"/>
                <w:szCs w:val="24"/>
              </w:rPr>
            </w:pPr>
          </w:p>
        </w:tc>
      </w:tr>
      <w:tr w:rsidR="004E103A" w:rsidRPr="004E103A" w14:paraId="1A5BA993" w14:textId="77777777" w:rsidTr="00595706">
        <w:tc>
          <w:tcPr>
            <w:tcW w:w="264" w:type="pct"/>
            <w:vMerge/>
            <w:vAlign w:val="center"/>
          </w:tcPr>
          <w:p w14:paraId="63928FF7" w14:textId="77777777" w:rsidR="004E103A" w:rsidRPr="004E103A" w:rsidRDefault="004E103A" w:rsidP="004E103A">
            <w:pPr>
              <w:jc w:val="center"/>
              <w:rPr>
                <w:rFonts w:ascii="Times New Roman" w:hAnsi="Times New Roman" w:cs="Times New Roman"/>
                <w:sz w:val="24"/>
                <w:szCs w:val="24"/>
              </w:rPr>
            </w:pPr>
          </w:p>
        </w:tc>
        <w:tc>
          <w:tcPr>
            <w:tcW w:w="387" w:type="pct"/>
            <w:vMerge/>
            <w:vAlign w:val="center"/>
          </w:tcPr>
          <w:p w14:paraId="08A9DE23" w14:textId="77777777" w:rsidR="004E103A" w:rsidRPr="004E103A" w:rsidRDefault="004E103A" w:rsidP="004E103A">
            <w:pPr>
              <w:jc w:val="center"/>
              <w:rPr>
                <w:rFonts w:ascii="Times New Roman" w:hAnsi="Times New Roman" w:cs="Times New Roman"/>
                <w:sz w:val="24"/>
                <w:szCs w:val="24"/>
              </w:rPr>
            </w:pPr>
          </w:p>
        </w:tc>
        <w:tc>
          <w:tcPr>
            <w:tcW w:w="528" w:type="pct"/>
            <w:vMerge/>
            <w:vAlign w:val="center"/>
          </w:tcPr>
          <w:p w14:paraId="77BB8B4D" w14:textId="77777777" w:rsidR="004E103A" w:rsidRPr="004E103A" w:rsidRDefault="004E103A" w:rsidP="004E103A">
            <w:pPr>
              <w:jc w:val="center"/>
              <w:rPr>
                <w:rFonts w:ascii="Times New Roman" w:hAnsi="Times New Roman" w:cs="Times New Roman"/>
                <w:sz w:val="24"/>
                <w:szCs w:val="24"/>
              </w:rPr>
            </w:pPr>
          </w:p>
        </w:tc>
        <w:tc>
          <w:tcPr>
            <w:tcW w:w="1127" w:type="pct"/>
            <w:vMerge/>
            <w:vAlign w:val="center"/>
          </w:tcPr>
          <w:p w14:paraId="70DBF7B7" w14:textId="77777777" w:rsidR="004E103A" w:rsidRPr="00026D93" w:rsidRDefault="004E103A" w:rsidP="004E103A">
            <w:pPr>
              <w:jc w:val="center"/>
              <w:rPr>
                <w:rFonts w:ascii="Times New Roman" w:hAnsi="Times New Roman" w:cs="Times New Roman"/>
                <w:sz w:val="24"/>
                <w:szCs w:val="24"/>
              </w:rPr>
            </w:pPr>
          </w:p>
        </w:tc>
        <w:tc>
          <w:tcPr>
            <w:tcW w:w="834" w:type="pct"/>
            <w:gridSpan w:val="3"/>
            <w:vAlign w:val="center"/>
          </w:tcPr>
          <w:p w14:paraId="79D645E2" w14:textId="1375CCEF" w:rsidR="004E103A" w:rsidRPr="004E103A" w:rsidRDefault="004E103A" w:rsidP="004E103A">
            <w:pPr>
              <w:jc w:val="center"/>
              <w:rPr>
                <w:rFonts w:ascii="Times New Roman" w:hAnsi="Times New Roman" w:cs="Times New Roman"/>
                <w:sz w:val="24"/>
                <w:szCs w:val="24"/>
              </w:rPr>
            </w:pPr>
            <w:r w:rsidRPr="004E103A">
              <w:rPr>
                <w:rFonts w:ascii="Times New Roman" w:eastAsia="Calibri" w:hAnsi="Times New Roman" w:cs="Times New Roman"/>
                <w:b/>
                <w:sz w:val="24"/>
                <w:szCs w:val="24"/>
              </w:rPr>
              <w:t>Phần I (TNNLC)</w:t>
            </w:r>
          </w:p>
        </w:tc>
        <w:tc>
          <w:tcPr>
            <w:tcW w:w="798" w:type="pct"/>
            <w:gridSpan w:val="3"/>
            <w:vAlign w:val="center"/>
          </w:tcPr>
          <w:p w14:paraId="2AB2D6B5" w14:textId="18F0B82E" w:rsidR="004E103A" w:rsidRPr="004E103A" w:rsidRDefault="004E103A" w:rsidP="004E103A">
            <w:pPr>
              <w:jc w:val="center"/>
              <w:rPr>
                <w:rFonts w:ascii="Times New Roman" w:hAnsi="Times New Roman" w:cs="Times New Roman"/>
                <w:sz w:val="24"/>
                <w:szCs w:val="24"/>
              </w:rPr>
            </w:pPr>
            <w:r w:rsidRPr="004E103A">
              <w:rPr>
                <w:rFonts w:ascii="Times New Roman" w:hAnsi="Times New Roman" w:cs="Times New Roman"/>
                <w:b/>
                <w:sz w:val="24"/>
                <w:szCs w:val="24"/>
              </w:rPr>
              <w:t>Phần II (TN Đ- S)</w:t>
            </w:r>
          </w:p>
        </w:tc>
        <w:tc>
          <w:tcPr>
            <w:tcW w:w="800" w:type="pct"/>
            <w:gridSpan w:val="3"/>
            <w:vAlign w:val="center"/>
          </w:tcPr>
          <w:p w14:paraId="1A0DBCC5" w14:textId="4296879B" w:rsidR="004E103A" w:rsidRPr="004E103A" w:rsidRDefault="004E103A" w:rsidP="004E103A">
            <w:pPr>
              <w:jc w:val="center"/>
              <w:rPr>
                <w:rFonts w:ascii="Times New Roman" w:hAnsi="Times New Roman" w:cs="Times New Roman"/>
                <w:sz w:val="24"/>
                <w:szCs w:val="24"/>
              </w:rPr>
            </w:pPr>
            <w:r w:rsidRPr="004E103A">
              <w:rPr>
                <w:rFonts w:ascii="Times New Roman" w:eastAsia="Calibri" w:hAnsi="Times New Roman" w:cs="Times New Roman"/>
                <w:b/>
                <w:sz w:val="24"/>
                <w:szCs w:val="24"/>
              </w:rPr>
              <w:t>Tự luận</w:t>
            </w:r>
          </w:p>
        </w:tc>
        <w:tc>
          <w:tcPr>
            <w:tcW w:w="262" w:type="pct"/>
            <w:vAlign w:val="center"/>
          </w:tcPr>
          <w:p w14:paraId="1C0F8485" w14:textId="77777777" w:rsidR="004E103A" w:rsidRPr="004E103A" w:rsidRDefault="004E103A" w:rsidP="004E103A">
            <w:pPr>
              <w:jc w:val="center"/>
              <w:rPr>
                <w:rFonts w:ascii="Times New Roman" w:hAnsi="Times New Roman" w:cs="Times New Roman"/>
                <w:sz w:val="24"/>
                <w:szCs w:val="24"/>
              </w:rPr>
            </w:pPr>
          </w:p>
        </w:tc>
      </w:tr>
      <w:tr w:rsidR="00AD4B06" w:rsidRPr="004E103A" w14:paraId="65398AC4" w14:textId="77777777" w:rsidTr="00595706">
        <w:tc>
          <w:tcPr>
            <w:tcW w:w="264" w:type="pct"/>
            <w:vMerge/>
            <w:vAlign w:val="center"/>
          </w:tcPr>
          <w:p w14:paraId="49853C47" w14:textId="77777777" w:rsidR="004E103A" w:rsidRPr="004E103A" w:rsidRDefault="004E103A" w:rsidP="004E103A">
            <w:pPr>
              <w:jc w:val="center"/>
              <w:rPr>
                <w:rFonts w:ascii="Times New Roman" w:hAnsi="Times New Roman" w:cs="Times New Roman"/>
                <w:sz w:val="24"/>
                <w:szCs w:val="24"/>
              </w:rPr>
            </w:pPr>
          </w:p>
        </w:tc>
        <w:tc>
          <w:tcPr>
            <w:tcW w:w="387" w:type="pct"/>
            <w:vMerge/>
            <w:vAlign w:val="center"/>
          </w:tcPr>
          <w:p w14:paraId="17663B66" w14:textId="77777777" w:rsidR="004E103A" w:rsidRPr="004E103A" w:rsidRDefault="004E103A" w:rsidP="004E103A">
            <w:pPr>
              <w:jc w:val="center"/>
              <w:rPr>
                <w:rFonts w:ascii="Times New Roman" w:hAnsi="Times New Roman" w:cs="Times New Roman"/>
                <w:sz w:val="24"/>
                <w:szCs w:val="24"/>
              </w:rPr>
            </w:pPr>
          </w:p>
        </w:tc>
        <w:tc>
          <w:tcPr>
            <w:tcW w:w="528" w:type="pct"/>
            <w:vMerge/>
            <w:vAlign w:val="center"/>
          </w:tcPr>
          <w:p w14:paraId="48017618" w14:textId="77777777" w:rsidR="004E103A" w:rsidRPr="004E103A" w:rsidRDefault="004E103A" w:rsidP="004E103A">
            <w:pPr>
              <w:jc w:val="center"/>
              <w:rPr>
                <w:rFonts w:ascii="Times New Roman" w:hAnsi="Times New Roman" w:cs="Times New Roman"/>
                <w:sz w:val="24"/>
                <w:szCs w:val="24"/>
              </w:rPr>
            </w:pPr>
          </w:p>
        </w:tc>
        <w:tc>
          <w:tcPr>
            <w:tcW w:w="1127" w:type="pct"/>
            <w:vMerge/>
            <w:vAlign w:val="center"/>
          </w:tcPr>
          <w:p w14:paraId="7B1C5FD7" w14:textId="77777777" w:rsidR="004E103A" w:rsidRPr="00026D93" w:rsidRDefault="004E103A" w:rsidP="004E103A">
            <w:pPr>
              <w:jc w:val="center"/>
              <w:rPr>
                <w:rFonts w:ascii="Times New Roman" w:hAnsi="Times New Roman" w:cs="Times New Roman"/>
                <w:sz w:val="24"/>
                <w:szCs w:val="24"/>
              </w:rPr>
            </w:pPr>
          </w:p>
        </w:tc>
        <w:tc>
          <w:tcPr>
            <w:tcW w:w="302" w:type="pct"/>
            <w:vAlign w:val="center"/>
          </w:tcPr>
          <w:p w14:paraId="0A95B53E" w14:textId="48A008F3" w:rsidR="004E103A" w:rsidRPr="004E103A" w:rsidRDefault="004E103A" w:rsidP="004E103A">
            <w:pPr>
              <w:jc w:val="center"/>
              <w:rPr>
                <w:rFonts w:ascii="Times New Roman" w:hAnsi="Times New Roman" w:cs="Times New Roman"/>
                <w:sz w:val="24"/>
                <w:szCs w:val="24"/>
              </w:rPr>
            </w:pPr>
            <w:r w:rsidRPr="004E103A">
              <w:rPr>
                <w:rFonts w:ascii="Times New Roman" w:eastAsia="Calibri" w:hAnsi="Times New Roman" w:cs="Times New Roman"/>
                <w:b/>
                <w:sz w:val="24"/>
                <w:szCs w:val="24"/>
              </w:rPr>
              <w:t>NB</w:t>
            </w:r>
          </w:p>
        </w:tc>
        <w:tc>
          <w:tcPr>
            <w:tcW w:w="266" w:type="pct"/>
            <w:vAlign w:val="center"/>
          </w:tcPr>
          <w:p w14:paraId="2C56C1FF" w14:textId="3E8434CF" w:rsidR="004E103A" w:rsidRPr="004E103A" w:rsidRDefault="004E103A" w:rsidP="004E103A">
            <w:pPr>
              <w:jc w:val="center"/>
              <w:rPr>
                <w:rFonts w:ascii="Times New Roman" w:hAnsi="Times New Roman" w:cs="Times New Roman"/>
                <w:sz w:val="24"/>
                <w:szCs w:val="24"/>
              </w:rPr>
            </w:pPr>
            <w:r w:rsidRPr="004E103A">
              <w:rPr>
                <w:rFonts w:ascii="Times New Roman" w:eastAsia="Calibri" w:hAnsi="Times New Roman" w:cs="Times New Roman"/>
                <w:b/>
                <w:sz w:val="24"/>
                <w:szCs w:val="24"/>
              </w:rPr>
              <w:t>TH</w:t>
            </w:r>
          </w:p>
        </w:tc>
        <w:tc>
          <w:tcPr>
            <w:tcW w:w="266" w:type="pct"/>
            <w:vAlign w:val="center"/>
          </w:tcPr>
          <w:p w14:paraId="175D2F80" w14:textId="6CAC1B75" w:rsidR="004E103A" w:rsidRPr="004E103A" w:rsidRDefault="004E103A" w:rsidP="004E103A">
            <w:pPr>
              <w:jc w:val="center"/>
              <w:rPr>
                <w:rFonts w:ascii="Times New Roman" w:hAnsi="Times New Roman" w:cs="Times New Roman"/>
                <w:sz w:val="24"/>
                <w:szCs w:val="24"/>
              </w:rPr>
            </w:pPr>
            <w:r w:rsidRPr="004E103A">
              <w:rPr>
                <w:rFonts w:ascii="Times New Roman" w:eastAsia="Calibri" w:hAnsi="Times New Roman" w:cs="Times New Roman"/>
                <w:b/>
                <w:sz w:val="24"/>
                <w:szCs w:val="24"/>
              </w:rPr>
              <w:t>VD</w:t>
            </w:r>
          </w:p>
        </w:tc>
        <w:tc>
          <w:tcPr>
            <w:tcW w:w="266" w:type="pct"/>
            <w:vAlign w:val="center"/>
          </w:tcPr>
          <w:p w14:paraId="6CF40F7F" w14:textId="7DE738D8" w:rsidR="004E103A" w:rsidRPr="00AD4B06" w:rsidRDefault="004E103A" w:rsidP="004E103A">
            <w:pPr>
              <w:jc w:val="center"/>
              <w:rPr>
                <w:rFonts w:ascii="Times New Roman" w:hAnsi="Times New Roman" w:cs="Times New Roman"/>
                <w:color w:val="000000" w:themeColor="text1"/>
                <w:sz w:val="24"/>
                <w:szCs w:val="24"/>
              </w:rPr>
            </w:pPr>
            <w:r w:rsidRPr="00AD4B06">
              <w:rPr>
                <w:rFonts w:ascii="Times New Roman" w:eastAsia="Calibri" w:hAnsi="Times New Roman" w:cs="Times New Roman"/>
                <w:b/>
                <w:color w:val="000000" w:themeColor="text1"/>
                <w:sz w:val="24"/>
                <w:szCs w:val="24"/>
              </w:rPr>
              <w:t>NB</w:t>
            </w:r>
          </w:p>
        </w:tc>
        <w:tc>
          <w:tcPr>
            <w:tcW w:w="266" w:type="pct"/>
            <w:vAlign w:val="center"/>
          </w:tcPr>
          <w:p w14:paraId="6A037EB5" w14:textId="2A7CAB35" w:rsidR="004E103A" w:rsidRPr="00AD4B06" w:rsidRDefault="004E103A" w:rsidP="004E103A">
            <w:pPr>
              <w:jc w:val="center"/>
              <w:rPr>
                <w:rFonts w:ascii="Times New Roman" w:hAnsi="Times New Roman" w:cs="Times New Roman"/>
                <w:color w:val="000000" w:themeColor="text1"/>
                <w:sz w:val="24"/>
                <w:szCs w:val="24"/>
              </w:rPr>
            </w:pPr>
            <w:r w:rsidRPr="00AD4B06">
              <w:rPr>
                <w:rFonts w:ascii="Times New Roman" w:eastAsia="Calibri" w:hAnsi="Times New Roman" w:cs="Times New Roman"/>
                <w:b/>
                <w:color w:val="000000" w:themeColor="text1"/>
                <w:sz w:val="24"/>
                <w:szCs w:val="24"/>
              </w:rPr>
              <w:t>TH</w:t>
            </w:r>
          </w:p>
        </w:tc>
        <w:tc>
          <w:tcPr>
            <w:tcW w:w="266" w:type="pct"/>
            <w:vAlign w:val="center"/>
          </w:tcPr>
          <w:p w14:paraId="2320E476" w14:textId="21A6522A" w:rsidR="004E103A" w:rsidRPr="00AD4B06" w:rsidRDefault="004E103A" w:rsidP="004E103A">
            <w:pPr>
              <w:jc w:val="center"/>
              <w:rPr>
                <w:rFonts w:ascii="Times New Roman" w:hAnsi="Times New Roman" w:cs="Times New Roman"/>
                <w:color w:val="000000" w:themeColor="text1"/>
                <w:sz w:val="24"/>
                <w:szCs w:val="24"/>
              </w:rPr>
            </w:pPr>
            <w:r w:rsidRPr="00AD4B06">
              <w:rPr>
                <w:rFonts w:ascii="Times New Roman" w:eastAsia="Calibri" w:hAnsi="Times New Roman" w:cs="Times New Roman"/>
                <w:b/>
                <w:color w:val="000000" w:themeColor="text1"/>
                <w:sz w:val="24"/>
                <w:szCs w:val="24"/>
              </w:rPr>
              <w:t>VD</w:t>
            </w:r>
          </w:p>
        </w:tc>
        <w:tc>
          <w:tcPr>
            <w:tcW w:w="266" w:type="pct"/>
            <w:vAlign w:val="center"/>
          </w:tcPr>
          <w:p w14:paraId="3FE93C43" w14:textId="4155D718" w:rsidR="004E103A" w:rsidRPr="004E103A" w:rsidRDefault="004E103A" w:rsidP="004E103A">
            <w:pPr>
              <w:jc w:val="center"/>
              <w:rPr>
                <w:rFonts w:ascii="Times New Roman" w:hAnsi="Times New Roman" w:cs="Times New Roman"/>
                <w:sz w:val="24"/>
                <w:szCs w:val="24"/>
              </w:rPr>
            </w:pPr>
            <w:r w:rsidRPr="004E103A">
              <w:rPr>
                <w:rFonts w:ascii="Times New Roman" w:eastAsia="Calibri" w:hAnsi="Times New Roman" w:cs="Times New Roman"/>
                <w:b/>
                <w:sz w:val="24"/>
                <w:szCs w:val="24"/>
              </w:rPr>
              <w:t>NB</w:t>
            </w:r>
          </w:p>
        </w:tc>
        <w:tc>
          <w:tcPr>
            <w:tcW w:w="267" w:type="pct"/>
            <w:vAlign w:val="center"/>
          </w:tcPr>
          <w:p w14:paraId="71B9B56C" w14:textId="152992F5" w:rsidR="004E103A" w:rsidRPr="004E103A" w:rsidRDefault="004E103A" w:rsidP="004E103A">
            <w:pPr>
              <w:jc w:val="center"/>
              <w:rPr>
                <w:rFonts w:ascii="Times New Roman" w:hAnsi="Times New Roman" w:cs="Times New Roman"/>
                <w:sz w:val="24"/>
                <w:szCs w:val="24"/>
              </w:rPr>
            </w:pPr>
            <w:r w:rsidRPr="004E103A">
              <w:rPr>
                <w:rFonts w:ascii="Times New Roman" w:eastAsia="Calibri" w:hAnsi="Times New Roman" w:cs="Times New Roman"/>
                <w:b/>
                <w:sz w:val="24"/>
                <w:szCs w:val="24"/>
              </w:rPr>
              <w:t>TH</w:t>
            </w:r>
          </w:p>
        </w:tc>
        <w:tc>
          <w:tcPr>
            <w:tcW w:w="267" w:type="pct"/>
            <w:vAlign w:val="center"/>
          </w:tcPr>
          <w:p w14:paraId="7C71DD54" w14:textId="76F76F4E" w:rsidR="004E103A" w:rsidRPr="004E103A" w:rsidRDefault="004E103A" w:rsidP="004E103A">
            <w:pPr>
              <w:jc w:val="center"/>
              <w:rPr>
                <w:rFonts w:ascii="Times New Roman" w:hAnsi="Times New Roman" w:cs="Times New Roman"/>
                <w:sz w:val="24"/>
                <w:szCs w:val="24"/>
              </w:rPr>
            </w:pPr>
            <w:r w:rsidRPr="004E103A">
              <w:rPr>
                <w:rFonts w:ascii="Times New Roman" w:eastAsia="Calibri" w:hAnsi="Times New Roman" w:cs="Times New Roman"/>
                <w:b/>
                <w:sz w:val="24"/>
                <w:szCs w:val="24"/>
              </w:rPr>
              <w:t>VD</w:t>
            </w:r>
          </w:p>
        </w:tc>
        <w:tc>
          <w:tcPr>
            <w:tcW w:w="262" w:type="pct"/>
            <w:vAlign w:val="center"/>
          </w:tcPr>
          <w:p w14:paraId="3744CB57" w14:textId="77777777" w:rsidR="004E103A" w:rsidRPr="004E103A" w:rsidRDefault="004E103A" w:rsidP="004E103A">
            <w:pPr>
              <w:jc w:val="center"/>
              <w:rPr>
                <w:rFonts w:ascii="Times New Roman" w:hAnsi="Times New Roman" w:cs="Times New Roman"/>
                <w:sz w:val="24"/>
                <w:szCs w:val="24"/>
              </w:rPr>
            </w:pPr>
          </w:p>
        </w:tc>
      </w:tr>
      <w:tr w:rsidR="00595706" w:rsidRPr="004E103A" w14:paraId="7B7996ED" w14:textId="77777777" w:rsidTr="00595706">
        <w:tc>
          <w:tcPr>
            <w:tcW w:w="264" w:type="pct"/>
            <w:vMerge w:val="restart"/>
            <w:vAlign w:val="center"/>
          </w:tcPr>
          <w:p w14:paraId="6B8D69F3" w14:textId="5870716C"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387" w:type="pct"/>
            <w:vMerge w:val="restart"/>
            <w:vAlign w:val="center"/>
          </w:tcPr>
          <w:p w14:paraId="2B268CEF" w14:textId="49A79D09"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D. Đạo đức, văn hoá và pháp luật trong môi trường số</w:t>
            </w:r>
          </w:p>
        </w:tc>
        <w:tc>
          <w:tcPr>
            <w:tcW w:w="528" w:type="pct"/>
          </w:tcPr>
          <w:p w14:paraId="00F977D5" w14:textId="38BB959A" w:rsidR="00595706" w:rsidRPr="004E103A" w:rsidRDefault="00595706" w:rsidP="00A75B56">
            <w:pPr>
              <w:jc w:val="both"/>
              <w:rPr>
                <w:rFonts w:ascii="Times New Roman" w:hAnsi="Times New Roman" w:cs="Times New Roman"/>
                <w:sz w:val="24"/>
                <w:szCs w:val="24"/>
              </w:rPr>
            </w:pPr>
            <w:r w:rsidRPr="00585F5A">
              <w:rPr>
                <w:rFonts w:ascii="Times New Roman" w:eastAsia="Times New Roman" w:hAnsi="Times New Roman" w:cs="Times New Roman"/>
                <w:bCs/>
                <w:color w:val="000000"/>
                <w:sz w:val="25"/>
                <w:szCs w:val="25"/>
              </w:rPr>
              <w:t>Bài 1. Tuân thủ pháp luật trong môi trường số</w:t>
            </w:r>
          </w:p>
        </w:tc>
        <w:tc>
          <w:tcPr>
            <w:tcW w:w="1127" w:type="pct"/>
            <w:vAlign w:val="center"/>
          </w:tcPr>
          <w:p w14:paraId="66C55C32" w14:textId="6A3CA6A1" w:rsidR="00595706" w:rsidRPr="000233BE" w:rsidRDefault="00595706" w:rsidP="00026D93">
            <w:pPr>
              <w:spacing w:line="264" w:lineRule="auto"/>
              <w:jc w:val="both"/>
              <w:rPr>
                <w:rFonts w:ascii="Times New Roman" w:hAnsi="Times New Roman" w:cs="Times New Roman"/>
                <w:b/>
                <w:bCs/>
                <w:sz w:val="24"/>
                <w:szCs w:val="24"/>
              </w:rPr>
            </w:pPr>
            <w:r>
              <w:rPr>
                <w:rFonts w:ascii="Times New Roman" w:hAnsi="Times New Roman" w:cs="Times New Roman"/>
                <w:b/>
                <w:bCs/>
                <w:sz w:val="24"/>
                <w:szCs w:val="24"/>
              </w:rPr>
              <w:t>B</w:t>
            </w:r>
            <w:r w:rsidRPr="000233BE">
              <w:rPr>
                <w:rFonts w:ascii="Times New Roman" w:hAnsi="Times New Roman" w:cs="Times New Roman"/>
                <w:b/>
                <w:bCs/>
                <w:sz w:val="24"/>
                <w:szCs w:val="24"/>
              </w:rPr>
              <w:t>iết</w:t>
            </w:r>
          </w:p>
          <w:p w14:paraId="6D2234B6" w14:textId="0EDBF107" w:rsidR="00595706" w:rsidRDefault="00595706" w:rsidP="00026D93">
            <w:pPr>
              <w:spacing w:line="264" w:lineRule="auto"/>
              <w:jc w:val="both"/>
              <w:rPr>
                <w:rFonts w:ascii="Times New Roman" w:hAnsi="Times New Roman" w:cs="Times New Roman"/>
                <w:sz w:val="24"/>
                <w:szCs w:val="24"/>
              </w:rPr>
            </w:pPr>
            <w:r>
              <w:rPr>
                <w:rFonts w:ascii="Times New Roman" w:hAnsi="Times New Roman" w:cs="Times New Roman"/>
                <w:sz w:val="24"/>
                <w:szCs w:val="24"/>
              </w:rPr>
              <w:t>- Biết được bản quyền của tác giả đối với các sản phẩm số.</w:t>
            </w:r>
          </w:p>
          <w:p w14:paraId="1E0834E1" w14:textId="5D1291F4" w:rsidR="00595706" w:rsidRDefault="00595706" w:rsidP="00026D93">
            <w:pPr>
              <w:spacing w:line="264" w:lineRule="auto"/>
              <w:jc w:val="both"/>
              <w:rPr>
                <w:rFonts w:ascii="Times New Roman" w:hAnsi="Times New Roman" w:cs="Times New Roman"/>
                <w:sz w:val="24"/>
                <w:szCs w:val="24"/>
              </w:rPr>
            </w:pPr>
            <w:r>
              <w:rPr>
                <w:rFonts w:ascii="Times New Roman" w:hAnsi="Times New Roman" w:cs="Times New Roman"/>
                <w:sz w:val="24"/>
                <w:szCs w:val="24"/>
              </w:rPr>
              <w:t>- Biết được tác hại của sự bất cẩn khi chia sẻ thông tin qua Internet.</w:t>
            </w:r>
          </w:p>
          <w:p w14:paraId="301AE1A0" w14:textId="201BD4F4" w:rsidR="00595706" w:rsidRPr="000233BE" w:rsidRDefault="00595706" w:rsidP="00026D93">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Hiểu:</w:t>
            </w:r>
          </w:p>
          <w:p w14:paraId="26E8DFE1" w14:textId="24176217" w:rsidR="00595706" w:rsidRPr="00026D93" w:rsidRDefault="00595706" w:rsidP="00026D93">
            <w:pPr>
              <w:spacing w:line="264" w:lineRule="auto"/>
              <w:jc w:val="both"/>
              <w:rPr>
                <w:rFonts w:ascii="Times New Roman" w:hAnsi="Times New Roman" w:cs="Times New Roman"/>
                <w:sz w:val="24"/>
                <w:szCs w:val="24"/>
              </w:rPr>
            </w:pPr>
            <w:r w:rsidRPr="00026D93">
              <w:rPr>
                <w:rFonts w:ascii="Times New Roman" w:hAnsi="Times New Roman" w:cs="Times New Roman"/>
                <w:sz w:val="24"/>
                <w:szCs w:val="24"/>
              </w:rPr>
              <w:t>-</w:t>
            </w:r>
            <w:r>
              <w:rPr>
                <w:rFonts w:ascii="Times New Roman" w:hAnsi="Times New Roman" w:cs="Times New Roman"/>
                <w:sz w:val="24"/>
                <w:szCs w:val="24"/>
              </w:rPr>
              <w:t xml:space="preserve"> </w:t>
            </w:r>
            <w:r w:rsidRPr="00026D93">
              <w:rPr>
                <w:rFonts w:ascii="Times New Roman" w:hAnsi="Times New Roman" w:cs="Times New Roman"/>
                <w:sz w:val="24"/>
                <w:szCs w:val="24"/>
              </w:rPr>
              <w:t xml:space="preserve">Nêu được một số vấn đề nảy sinh về pháp luật, đạo đức, văn hoá khi việc giao tiếp qua mạng trở nên phổ biến. </w:t>
            </w:r>
          </w:p>
          <w:p w14:paraId="03E968E2" w14:textId="77777777" w:rsidR="00595706" w:rsidRDefault="00595706" w:rsidP="00026D93">
            <w:pPr>
              <w:spacing w:line="264" w:lineRule="auto"/>
              <w:jc w:val="both"/>
              <w:rPr>
                <w:rFonts w:ascii="Times New Roman" w:hAnsi="Times New Roman" w:cs="Times New Roman"/>
                <w:sz w:val="24"/>
                <w:szCs w:val="24"/>
              </w:rPr>
            </w:pPr>
            <w:r w:rsidRPr="00026D93">
              <w:rPr>
                <w:rFonts w:ascii="Times New Roman" w:hAnsi="Times New Roman" w:cs="Times New Roman"/>
                <w:sz w:val="24"/>
                <w:szCs w:val="24"/>
              </w:rPr>
              <w:t>-</w:t>
            </w:r>
            <w:r>
              <w:rPr>
                <w:rFonts w:ascii="Times New Roman" w:hAnsi="Times New Roman" w:cs="Times New Roman"/>
                <w:sz w:val="24"/>
                <w:szCs w:val="24"/>
              </w:rPr>
              <w:t xml:space="preserve"> </w:t>
            </w:r>
            <w:r w:rsidRPr="00026D93">
              <w:rPr>
                <w:rFonts w:ascii="Times New Roman" w:hAnsi="Times New Roman" w:cs="Times New Roman"/>
                <w:sz w:val="24"/>
                <w:szCs w:val="24"/>
              </w:rPr>
              <w:t>Nêu được ví dụ minh hoạ sự vi phạm bản quyền thông tin và sản phẩm số, qua ví dụ đó giải thích được sự vi phạm đã diễn ra thế nào và có thể dẫn tới hậu quả gì.</w:t>
            </w:r>
          </w:p>
          <w:p w14:paraId="4EE17F99" w14:textId="62789F19" w:rsidR="00595706" w:rsidRPr="00026D93" w:rsidRDefault="00595706" w:rsidP="00026D93">
            <w:pPr>
              <w:spacing w:line="264" w:lineRule="auto"/>
              <w:jc w:val="both"/>
              <w:rPr>
                <w:rFonts w:ascii="Times New Roman" w:hAnsi="Times New Roman" w:cs="Times New Roman"/>
                <w:sz w:val="24"/>
                <w:szCs w:val="24"/>
              </w:rPr>
            </w:pPr>
            <w:r w:rsidRPr="00026D93">
              <w:rPr>
                <w:rFonts w:ascii="Times New Roman" w:hAnsi="Times New Roman" w:cs="Times New Roman"/>
                <w:sz w:val="24"/>
                <w:szCs w:val="24"/>
              </w:rPr>
              <w:t>- Nêu được ví dụ về tác hại của việc chia sẻ mà phổ biến thông tin 1 cách bất cẩn</w:t>
            </w:r>
            <w:r>
              <w:rPr>
                <w:rFonts w:ascii="Times New Roman" w:hAnsi="Times New Roman" w:cs="Times New Roman"/>
                <w:sz w:val="24"/>
                <w:szCs w:val="24"/>
              </w:rPr>
              <w:t>.</w:t>
            </w:r>
            <w:r w:rsidRPr="00026D93">
              <w:rPr>
                <w:rFonts w:ascii="Times New Roman" w:hAnsi="Times New Roman" w:cs="Times New Roman"/>
                <w:sz w:val="24"/>
                <w:szCs w:val="24"/>
              </w:rPr>
              <w:t xml:space="preserve"> </w:t>
            </w:r>
          </w:p>
          <w:p w14:paraId="57B9EF57" w14:textId="77777777" w:rsidR="00595706" w:rsidRPr="000233BE" w:rsidRDefault="00595706" w:rsidP="00026D93">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Vận dụng:</w:t>
            </w:r>
          </w:p>
          <w:p w14:paraId="2AC49F74" w14:textId="2624400D" w:rsidR="00595706" w:rsidRPr="00026D93" w:rsidRDefault="00595706" w:rsidP="00026D93">
            <w:pPr>
              <w:spacing w:line="264" w:lineRule="auto"/>
              <w:jc w:val="both"/>
              <w:rPr>
                <w:rFonts w:ascii="Times New Roman" w:hAnsi="Times New Roman" w:cs="Times New Roman"/>
                <w:sz w:val="24"/>
                <w:szCs w:val="24"/>
              </w:rPr>
            </w:pPr>
            <w:r w:rsidRPr="00026D93">
              <w:rPr>
                <w:rFonts w:ascii="Times New Roman" w:hAnsi="Times New Roman" w:cs="Times New Roman"/>
                <w:sz w:val="24"/>
                <w:szCs w:val="24"/>
              </w:rPr>
              <w:t>-</w:t>
            </w:r>
            <w:r>
              <w:rPr>
                <w:rFonts w:ascii="Times New Roman" w:hAnsi="Times New Roman" w:cs="Times New Roman"/>
                <w:sz w:val="24"/>
                <w:szCs w:val="24"/>
              </w:rPr>
              <w:t xml:space="preserve"> </w:t>
            </w:r>
            <w:r w:rsidRPr="00026D93">
              <w:rPr>
                <w:rFonts w:ascii="Times New Roman" w:hAnsi="Times New Roman" w:cs="Times New Roman"/>
                <w:sz w:val="24"/>
                <w:szCs w:val="24"/>
              </w:rPr>
              <w:t>Trình bày và giải thích được một số nội dung cơ bản của lật công nghệ thông tin, nghị định về quản lí cung cấp sử dụng các sản phẩm và dịch vụ CNTT. Luật an ninh mạng, nêu được ví dụ minh hoạ.</w:t>
            </w:r>
          </w:p>
          <w:p w14:paraId="7D76D308" w14:textId="792DB294" w:rsidR="00595706" w:rsidRPr="00026D93" w:rsidRDefault="00595706" w:rsidP="00914E9C">
            <w:pPr>
              <w:spacing w:line="264" w:lineRule="auto"/>
              <w:jc w:val="both"/>
              <w:rPr>
                <w:rFonts w:ascii="Times New Roman" w:hAnsi="Times New Roman" w:cs="Times New Roman"/>
                <w:sz w:val="24"/>
                <w:szCs w:val="24"/>
              </w:rPr>
            </w:pPr>
            <w:r w:rsidRPr="00026D93">
              <w:rPr>
                <w:rFonts w:ascii="Times New Roman" w:hAnsi="Times New Roman" w:cs="Times New Roman"/>
                <w:sz w:val="24"/>
                <w:szCs w:val="24"/>
              </w:rPr>
              <w:lastRenderedPageBreak/>
              <w:t>-</w:t>
            </w:r>
            <w:r>
              <w:rPr>
                <w:rFonts w:ascii="Times New Roman" w:hAnsi="Times New Roman" w:cs="Times New Roman"/>
                <w:sz w:val="24"/>
                <w:szCs w:val="24"/>
              </w:rPr>
              <w:t xml:space="preserve"> </w:t>
            </w:r>
            <w:r w:rsidRPr="00026D93">
              <w:rPr>
                <w:rFonts w:ascii="Times New Roman" w:hAnsi="Times New Roman" w:cs="Times New Roman"/>
                <w:sz w:val="24"/>
                <w:szCs w:val="24"/>
              </w:rPr>
              <w:t>Giải thích được 1 số khái cạnh pháp lý của vấn đề bản quyền, của việc sở hữu sử dụng và trao đổi thông tin trong môi trường số. Nêu ví dụ minh hoạ</w:t>
            </w:r>
            <w:r>
              <w:rPr>
                <w:rFonts w:ascii="Times New Roman" w:hAnsi="Times New Roman" w:cs="Times New Roman"/>
                <w:sz w:val="24"/>
                <w:szCs w:val="24"/>
              </w:rPr>
              <w:t>.</w:t>
            </w:r>
          </w:p>
        </w:tc>
        <w:tc>
          <w:tcPr>
            <w:tcW w:w="302" w:type="pct"/>
            <w:vAlign w:val="center"/>
          </w:tcPr>
          <w:p w14:paraId="528AE400" w14:textId="7CAA3F77"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66" w:type="pct"/>
            <w:vAlign w:val="center"/>
          </w:tcPr>
          <w:p w14:paraId="3559B063"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4CD09E61"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7A58D5F6" w14:textId="2A51AB79"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3D153FB2" w14:textId="1A2C0286"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733956EB"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79C86B9B"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18D50B6D"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402420A6" w14:textId="77777777" w:rsidR="00595706" w:rsidRPr="004E103A" w:rsidRDefault="00595706" w:rsidP="004E103A">
            <w:pPr>
              <w:jc w:val="center"/>
              <w:rPr>
                <w:rFonts w:ascii="Times New Roman" w:hAnsi="Times New Roman" w:cs="Times New Roman"/>
                <w:sz w:val="24"/>
                <w:szCs w:val="24"/>
              </w:rPr>
            </w:pPr>
          </w:p>
        </w:tc>
        <w:tc>
          <w:tcPr>
            <w:tcW w:w="262" w:type="pct"/>
            <w:vAlign w:val="center"/>
          </w:tcPr>
          <w:p w14:paraId="45056828" w14:textId="77777777" w:rsidR="00595706" w:rsidRPr="004E103A" w:rsidRDefault="00595706" w:rsidP="004E103A">
            <w:pPr>
              <w:jc w:val="center"/>
              <w:rPr>
                <w:rFonts w:ascii="Times New Roman" w:hAnsi="Times New Roman" w:cs="Times New Roman"/>
                <w:sz w:val="24"/>
                <w:szCs w:val="24"/>
              </w:rPr>
            </w:pPr>
          </w:p>
        </w:tc>
      </w:tr>
      <w:tr w:rsidR="00595706" w:rsidRPr="004E103A" w14:paraId="258B4FD0" w14:textId="77777777" w:rsidTr="00595706">
        <w:tc>
          <w:tcPr>
            <w:tcW w:w="264" w:type="pct"/>
            <w:vMerge/>
            <w:vAlign w:val="center"/>
          </w:tcPr>
          <w:p w14:paraId="029FFE7C" w14:textId="77777777" w:rsidR="00595706" w:rsidRPr="004E103A" w:rsidRDefault="00595706" w:rsidP="004E103A">
            <w:pPr>
              <w:jc w:val="center"/>
              <w:rPr>
                <w:rFonts w:ascii="Times New Roman" w:hAnsi="Times New Roman" w:cs="Times New Roman"/>
                <w:sz w:val="24"/>
                <w:szCs w:val="24"/>
              </w:rPr>
            </w:pPr>
          </w:p>
        </w:tc>
        <w:tc>
          <w:tcPr>
            <w:tcW w:w="387" w:type="pct"/>
            <w:vMerge/>
            <w:vAlign w:val="center"/>
          </w:tcPr>
          <w:p w14:paraId="4EF27C3D" w14:textId="77777777" w:rsidR="00595706" w:rsidRPr="004E103A" w:rsidRDefault="00595706" w:rsidP="004E103A">
            <w:pPr>
              <w:jc w:val="center"/>
              <w:rPr>
                <w:rFonts w:ascii="Times New Roman" w:hAnsi="Times New Roman" w:cs="Times New Roman"/>
                <w:sz w:val="24"/>
                <w:szCs w:val="24"/>
              </w:rPr>
            </w:pPr>
          </w:p>
        </w:tc>
        <w:tc>
          <w:tcPr>
            <w:tcW w:w="528" w:type="pct"/>
          </w:tcPr>
          <w:p w14:paraId="47951BE9" w14:textId="0F670C2A" w:rsidR="00595706" w:rsidRPr="004E103A" w:rsidRDefault="00595706" w:rsidP="00A75B56">
            <w:pPr>
              <w:jc w:val="both"/>
              <w:rPr>
                <w:rFonts w:ascii="Times New Roman" w:hAnsi="Times New Roman" w:cs="Times New Roman"/>
                <w:sz w:val="24"/>
                <w:szCs w:val="24"/>
              </w:rPr>
            </w:pPr>
            <w:r w:rsidRPr="00585F5A">
              <w:rPr>
                <w:rFonts w:ascii="Times New Roman" w:eastAsia="Times New Roman" w:hAnsi="Times New Roman" w:cs="Times New Roman"/>
                <w:bCs/>
                <w:color w:val="000000"/>
                <w:sz w:val="25"/>
                <w:szCs w:val="25"/>
              </w:rPr>
              <w:t>Bài 2. Thực hành vận dụng một số điều luật về chia sẻ thông tin trong môi trường số</w:t>
            </w:r>
          </w:p>
        </w:tc>
        <w:tc>
          <w:tcPr>
            <w:tcW w:w="1127" w:type="pct"/>
            <w:vAlign w:val="center"/>
          </w:tcPr>
          <w:p w14:paraId="11D2EFEC" w14:textId="024D55E9" w:rsidR="00595706" w:rsidRPr="000233BE" w:rsidRDefault="00595706" w:rsidP="00026D93">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Biết:</w:t>
            </w:r>
          </w:p>
          <w:p w14:paraId="602D8435" w14:textId="56AB5130" w:rsidR="00595706" w:rsidRDefault="00595706" w:rsidP="00026D93">
            <w:pPr>
              <w:spacing w:line="264" w:lineRule="auto"/>
              <w:jc w:val="both"/>
              <w:rPr>
                <w:rFonts w:ascii="Times New Roman" w:hAnsi="Times New Roman" w:cs="Times New Roman"/>
                <w:sz w:val="24"/>
                <w:szCs w:val="24"/>
              </w:rPr>
            </w:pPr>
            <w:r w:rsidRPr="000233BE">
              <w:rPr>
                <w:rFonts w:ascii="Times New Roman" w:hAnsi="Times New Roman" w:cs="Times New Roman"/>
                <w:sz w:val="24"/>
                <w:szCs w:val="24"/>
              </w:rPr>
              <w:t xml:space="preserve">- </w:t>
            </w:r>
            <w:r>
              <w:rPr>
                <w:rFonts w:ascii="Times New Roman" w:hAnsi="Times New Roman" w:cs="Times New Roman"/>
                <w:sz w:val="24"/>
                <w:szCs w:val="24"/>
              </w:rPr>
              <w:t xml:space="preserve">Điều 25, Điều 28, </w:t>
            </w:r>
            <w:r w:rsidRPr="000233BE">
              <w:rPr>
                <w:rFonts w:ascii="Times New Roman" w:hAnsi="Times New Roman" w:cs="Times New Roman"/>
                <w:sz w:val="24"/>
                <w:szCs w:val="24"/>
              </w:rPr>
              <w:t>Luật sở hữu trí tuệ</w:t>
            </w:r>
            <w:r>
              <w:rPr>
                <w:rFonts w:ascii="Times New Roman" w:hAnsi="Times New Roman" w:cs="Times New Roman"/>
                <w:sz w:val="24"/>
                <w:szCs w:val="24"/>
              </w:rPr>
              <w:t xml:space="preserve"> 50/2005/QH11.</w:t>
            </w:r>
          </w:p>
          <w:p w14:paraId="646D49A4" w14:textId="567D4DBB" w:rsidR="00595706" w:rsidRPr="000233BE" w:rsidRDefault="00595706" w:rsidP="00026D93">
            <w:pPr>
              <w:spacing w:line="264" w:lineRule="auto"/>
              <w:jc w:val="both"/>
              <w:rPr>
                <w:rFonts w:ascii="Times New Roman" w:hAnsi="Times New Roman" w:cs="Times New Roman"/>
                <w:sz w:val="24"/>
                <w:szCs w:val="24"/>
              </w:rPr>
            </w:pPr>
            <w:r>
              <w:rPr>
                <w:rFonts w:ascii="Times New Roman" w:hAnsi="Times New Roman" w:cs="Times New Roman"/>
                <w:sz w:val="24"/>
                <w:szCs w:val="24"/>
              </w:rPr>
              <w:t>- Biết nghị định 101</w:t>
            </w:r>
          </w:p>
          <w:p w14:paraId="03B6117A" w14:textId="24154AE3" w:rsidR="00595706" w:rsidRPr="000233BE" w:rsidRDefault="00595706" w:rsidP="00026D93">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Hiểu</w:t>
            </w:r>
            <w:r>
              <w:rPr>
                <w:rFonts w:ascii="Times New Roman" w:hAnsi="Times New Roman" w:cs="Times New Roman"/>
                <w:b/>
                <w:bCs/>
                <w:sz w:val="24"/>
                <w:szCs w:val="24"/>
              </w:rPr>
              <w:t>:</w:t>
            </w:r>
          </w:p>
          <w:p w14:paraId="0CA2FEDA" w14:textId="3DF88FEB" w:rsidR="00595706" w:rsidRDefault="00595706" w:rsidP="00026D93">
            <w:pPr>
              <w:spacing w:line="264" w:lineRule="auto"/>
              <w:jc w:val="both"/>
              <w:rPr>
                <w:rFonts w:ascii="Times New Roman" w:hAnsi="Times New Roman" w:cs="Times New Roman"/>
                <w:b/>
                <w:bCs/>
                <w:sz w:val="24"/>
                <w:szCs w:val="24"/>
              </w:rPr>
            </w:pPr>
            <w:r w:rsidRPr="00026D93">
              <w:rPr>
                <w:rFonts w:ascii="Times New Roman" w:hAnsi="Times New Roman" w:cs="Times New Roman"/>
                <w:sz w:val="24"/>
                <w:szCs w:val="24"/>
              </w:rPr>
              <w:t>-</w:t>
            </w:r>
            <w:r>
              <w:rPr>
                <w:rFonts w:ascii="Times New Roman" w:hAnsi="Times New Roman" w:cs="Times New Roman"/>
                <w:sz w:val="24"/>
                <w:szCs w:val="24"/>
              </w:rPr>
              <w:t xml:space="preserve"> Đưa ra </w:t>
            </w:r>
            <w:r w:rsidRPr="00026D93">
              <w:rPr>
                <w:rFonts w:ascii="Times New Roman" w:hAnsi="Times New Roman" w:cs="Times New Roman"/>
                <w:sz w:val="24"/>
                <w:szCs w:val="24"/>
              </w:rPr>
              <w:t>được một vài biện pháp đơn giản và thông dụng để nâng cao tính an toàn và hợp pháp của việc chia sẻ thông tin trong môi trường số</w:t>
            </w:r>
          </w:p>
          <w:p w14:paraId="6053A702" w14:textId="7D965E0C" w:rsidR="00595706" w:rsidRPr="000233BE" w:rsidRDefault="00595706" w:rsidP="00026D93">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 xml:space="preserve">Vận dụng: </w:t>
            </w:r>
          </w:p>
          <w:p w14:paraId="3E5C8BC4" w14:textId="7286D07D" w:rsidR="00595706" w:rsidRPr="00026D93" w:rsidRDefault="00595706" w:rsidP="0044464C">
            <w:pPr>
              <w:spacing w:line="264"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26D93">
              <w:rPr>
                <w:rFonts w:ascii="Times New Roman" w:hAnsi="Times New Roman" w:cs="Times New Roman"/>
                <w:sz w:val="24"/>
                <w:szCs w:val="24"/>
              </w:rPr>
              <w:t>Vận dụng được Luật và Nghị định về quản lí, cung cấp, sử dụng các sản phẩm và dịch vụ CNTT: Luật an ninh mạng để xác định được tính hợp pháp của một hành vi nào đó trong lĩnh vực quản lí, cung cấp, sử dụng các sản phẩm và dịch vụ CNTT</w:t>
            </w:r>
            <w:r>
              <w:rPr>
                <w:rFonts w:ascii="Times New Roman" w:hAnsi="Times New Roman" w:cs="Times New Roman"/>
                <w:sz w:val="24"/>
                <w:szCs w:val="24"/>
              </w:rPr>
              <w:t>.</w:t>
            </w:r>
          </w:p>
        </w:tc>
        <w:tc>
          <w:tcPr>
            <w:tcW w:w="302" w:type="pct"/>
            <w:vAlign w:val="center"/>
          </w:tcPr>
          <w:p w14:paraId="7F6ABB09"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3C964A7F"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6CB4B849"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6C0EB3AA"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0B0F775F" w14:textId="25697FAF"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6B633FAA" w14:textId="5B542E78"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598E59E3"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451B407E" w14:textId="47879FE3"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7" w:type="pct"/>
            <w:vAlign w:val="center"/>
          </w:tcPr>
          <w:p w14:paraId="4185F23F" w14:textId="77777777" w:rsidR="00595706" w:rsidRPr="004E103A" w:rsidRDefault="00595706" w:rsidP="004E103A">
            <w:pPr>
              <w:jc w:val="center"/>
              <w:rPr>
                <w:rFonts w:ascii="Times New Roman" w:hAnsi="Times New Roman" w:cs="Times New Roman"/>
                <w:sz w:val="24"/>
                <w:szCs w:val="24"/>
              </w:rPr>
            </w:pPr>
          </w:p>
        </w:tc>
        <w:tc>
          <w:tcPr>
            <w:tcW w:w="262" w:type="pct"/>
            <w:vAlign w:val="center"/>
          </w:tcPr>
          <w:p w14:paraId="4AAB37DF" w14:textId="77777777" w:rsidR="00595706" w:rsidRPr="004E103A" w:rsidRDefault="00595706" w:rsidP="004E103A">
            <w:pPr>
              <w:jc w:val="center"/>
              <w:rPr>
                <w:rFonts w:ascii="Times New Roman" w:hAnsi="Times New Roman" w:cs="Times New Roman"/>
                <w:sz w:val="24"/>
                <w:szCs w:val="24"/>
              </w:rPr>
            </w:pPr>
          </w:p>
        </w:tc>
      </w:tr>
      <w:tr w:rsidR="00595706" w:rsidRPr="004E103A" w14:paraId="79BE24D6" w14:textId="77777777" w:rsidTr="00595706">
        <w:tc>
          <w:tcPr>
            <w:tcW w:w="264" w:type="pct"/>
            <w:vMerge w:val="restart"/>
            <w:vAlign w:val="center"/>
          </w:tcPr>
          <w:p w14:paraId="6C81A451" w14:textId="6CBC26DB"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2</w:t>
            </w:r>
          </w:p>
        </w:tc>
        <w:tc>
          <w:tcPr>
            <w:tcW w:w="387" w:type="pct"/>
            <w:vMerge w:val="restart"/>
            <w:vAlign w:val="center"/>
          </w:tcPr>
          <w:p w14:paraId="4489BBC0" w14:textId="69D6316B"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F. Giải quyết vấn đề với sự trợ giúp của máy tính</w:t>
            </w:r>
          </w:p>
        </w:tc>
        <w:tc>
          <w:tcPr>
            <w:tcW w:w="528" w:type="pct"/>
          </w:tcPr>
          <w:p w14:paraId="72F48632" w14:textId="1698C5F0" w:rsidR="00595706" w:rsidRPr="004E103A" w:rsidRDefault="00595706" w:rsidP="00A75B56">
            <w:pPr>
              <w:jc w:val="both"/>
              <w:rPr>
                <w:rFonts w:ascii="Times New Roman" w:hAnsi="Times New Roman" w:cs="Times New Roman"/>
                <w:sz w:val="24"/>
                <w:szCs w:val="24"/>
              </w:rPr>
            </w:pPr>
            <w:r w:rsidRPr="005A5D1A">
              <w:rPr>
                <w:rFonts w:ascii="Times New Roman" w:eastAsia="Times New Roman" w:hAnsi="Times New Roman" w:cs="Times New Roman"/>
                <w:bCs/>
                <w:color w:val="000000"/>
                <w:sz w:val="25"/>
                <w:szCs w:val="25"/>
              </w:rPr>
              <w:t>Bài 1. Làm quen với ngôn ngữ lập trình bậc cao</w:t>
            </w:r>
          </w:p>
        </w:tc>
        <w:tc>
          <w:tcPr>
            <w:tcW w:w="1127" w:type="pct"/>
            <w:vAlign w:val="center"/>
          </w:tcPr>
          <w:p w14:paraId="705DD83A" w14:textId="0F15F0B3" w:rsidR="00595706" w:rsidRPr="0044464C" w:rsidRDefault="00595706" w:rsidP="0044464C">
            <w:pPr>
              <w:jc w:val="both"/>
              <w:rPr>
                <w:rFonts w:ascii="Times New Roman" w:hAnsi="Times New Roman" w:cs="Times New Roman"/>
                <w:b/>
                <w:bCs/>
                <w:sz w:val="24"/>
                <w:szCs w:val="24"/>
              </w:rPr>
            </w:pPr>
            <w:r w:rsidRPr="0044464C">
              <w:rPr>
                <w:rFonts w:ascii="Times New Roman" w:hAnsi="Times New Roman" w:cs="Times New Roman"/>
                <w:b/>
                <w:bCs/>
                <w:sz w:val="24"/>
                <w:szCs w:val="24"/>
              </w:rPr>
              <w:t>Biết:</w:t>
            </w:r>
          </w:p>
          <w:p w14:paraId="5B3D2ABB" w14:textId="77777777" w:rsidR="00595706" w:rsidRPr="0044464C" w:rsidRDefault="00595706" w:rsidP="0044464C">
            <w:pPr>
              <w:jc w:val="both"/>
              <w:rPr>
                <w:rFonts w:ascii="Times New Roman" w:hAnsi="Times New Roman" w:cs="Times New Roman"/>
                <w:sz w:val="24"/>
                <w:szCs w:val="24"/>
              </w:rPr>
            </w:pPr>
            <w:r w:rsidRPr="0044464C">
              <w:rPr>
                <w:rFonts w:ascii="Times New Roman" w:hAnsi="Times New Roman" w:cs="Times New Roman"/>
                <w:sz w:val="24"/>
                <w:szCs w:val="24"/>
              </w:rPr>
              <w:t>- Biết được vì sao chúng ta cần lập trình và cần có ngôn ngữ lập trình bậc cao.</w:t>
            </w:r>
          </w:p>
          <w:p w14:paraId="549D41B1" w14:textId="77777777" w:rsidR="00595706" w:rsidRPr="0044464C" w:rsidRDefault="00595706" w:rsidP="0044464C">
            <w:pPr>
              <w:jc w:val="both"/>
              <w:rPr>
                <w:rFonts w:ascii="Times New Roman" w:hAnsi="Times New Roman" w:cs="Times New Roman"/>
                <w:sz w:val="24"/>
                <w:szCs w:val="24"/>
              </w:rPr>
            </w:pPr>
            <w:r w:rsidRPr="0044464C">
              <w:rPr>
                <w:rFonts w:ascii="Times New Roman" w:hAnsi="Times New Roman" w:cs="Times New Roman"/>
                <w:sz w:val="24"/>
                <w:szCs w:val="24"/>
              </w:rPr>
              <w:t>- Bước đầu làm quen với NNLT Python – một ngôn ngữ lập trình bậc cao thông dụng.</w:t>
            </w:r>
          </w:p>
          <w:p w14:paraId="590974C2" w14:textId="33FFD1C5" w:rsidR="00595706" w:rsidRPr="0044464C" w:rsidRDefault="00595706" w:rsidP="0044464C">
            <w:pPr>
              <w:jc w:val="both"/>
              <w:rPr>
                <w:rFonts w:ascii="Times New Roman" w:hAnsi="Times New Roman" w:cs="Times New Roman"/>
                <w:b/>
                <w:bCs/>
                <w:sz w:val="24"/>
                <w:szCs w:val="24"/>
              </w:rPr>
            </w:pPr>
            <w:r w:rsidRPr="0044464C">
              <w:rPr>
                <w:rFonts w:ascii="Times New Roman" w:hAnsi="Times New Roman" w:cs="Times New Roman"/>
                <w:b/>
                <w:bCs/>
                <w:sz w:val="24"/>
                <w:szCs w:val="24"/>
              </w:rPr>
              <w:t>Hiểu:</w:t>
            </w:r>
          </w:p>
          <w:p w14:paraId="5AD10AD8" w14:textId="4955CDE4" w:rsidR="00595706" w:rsidRDefault="00595706" w:rsidP="0044464C">
            <w:pPr>
              <w:jc w:val="both"/>
              <w:rPr>
                <w:rFonts w:ascii="Times New Roman" w:hAnsi="Times New Roman" w:cs="Times New Roman"/>
                <w:sz w:val="24"/>
                <w:szCs w:val="24"/>
              </w:rPr>
            </w:pPr>
            <w:r w:rsidRPr="0044464C">
              <w:rPr>
                <w:rFonts w:ascii="Times New Roman" w:hAnsi="Times New Roman" w:cs="Times New Roman"/>
                <w:sz w:val="24"/>
                <w:szCs w:val="24"/>
              </w:rPr>
              <w:t>Giải thích được vì sao cần phải có ngôn ngữ lập trình bậc cao</w:t>
            </w:r>
            <w:r>
              <w:rPr>
                <w:rFonts w:ascii="Times New Roman" w:hAnsi="Times New Roman" w:cs="Times New Roman"/>
                <w:sz w:val="24"/>
                <w:szCs w:val="24"/>
              </w:rPr>
              <w:t>.</w:t>
            </w:r>
          </w:p>
          <w:p w14:paraId="2829FB53" w14:textId="6BBFDDE6" w:rsidR="00595706" w:rsidRPr="0044464C" w:rsidRDefault="00595706" w:rsidP="0044464C">
            <w:pPr>
              <w:jc w:val="both"/>
              <w:rPr>
                <w:rFonts w:ascii="Times New Roman" w:hAnsi="Times New Roman" w:cs="Times New Roman"/>
                <w:b/>
                <w:bCs/>
                <w:sz w:val="24"/>
                <w:szCs w:val="24"/>
              </w:rPr>
            </w:pPr>
            <w:r w:rsidRPr="0044464C">
              <w:rPr>
                <w:rFonts w:ascii="Times New Roman" w:hAnsi="Times New Roman" w:cs="Times New Roman"/>
                <w:b/>
                <w:bCs/>
                <w:sz w:val="24"/>
                <w:szCs w:val="24"/>
              </w:rPr>
              <w:lastRenderedPageBreak/>
              <w:t>Vận dụng:</w:t>
            </w:r>
          </w:p>
          <w:p w14:paraId="29CD1703" w14:textId="78537DAF" w:rsidR="00595706" w:rsidRPr="00026D93" w:rsidRDefault="00595706" w:rsidP="0044464C">
            <w:pPr>
              <w:jc w:val="both"/>
              <w:rPr>
                <w:rFonts w:ascii="Times New Roman" w:hAnsi="Times New Roman" w:cs="Times New Roman"/>
                <w:sz w:val="24"/>
                <w:szCs w:val="24"/>
              </w:rPr>
            </w:pPr>
            <w:r w:rsidRPr="0044464C">
              <w:rPr>
                <w:rFonts w:ascii="Times New Roman" w:hAnsi="Times New Roman" w:cs="Times New Roman"/>
                <w:sz w:val="24"/>
                <w:szCs w:val="24"/>
              </w:rPr>
              <w:t>- Chạy đượ</w:t>
            </w:r>
            <w:r>
              <w:rPr>
                <w:rFonts w:ascii="Times New Roman" w:hAnsi="Times New Roman" w:cs="Times New Roman"/>
                <w:sz w:val="24"/>
                <w:szCs w:val="24"/>
              </w:rPr>
              <w:t>c</w:t>
            </w:r>
            <w:r w:rsidRPr="0044464C">
              <w:rPr>
                <w:rFonts w:ascii="Times New Roman" w:hAnsi="Times New Roman" w:cs="Times New Roman"/>
                <w:sz w:val="24"/>
                <w:szCs w:val="24"/>
              </w:rPr>
              <w:t xml:space="preserve"> một vài chương trình tính toán đơn giản trong môi trường Python.</w:t>
            </w:r>
          </w:p>
        </w:tc>
        <w:tc>
          <w:tcPr>
            <w:tcW w:w="302" w:type="pct"/>
            <w:vAlign w:val="center"/>
          </w:tcPr>
          <w:p w14:paraId="3BF8A8D4" w14:textId="4B610CF6"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66" w:type="pct"/>
            <w:vAlign w:val="center"/>
          </w:tcPr>
          <w:p w14:paraId="4D71A595"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1BEA136E"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7DF835AE"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3630426E"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7471574A"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3B2EB036"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092AEB0D"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4E88069F" w14:textId="77777777" w:rsidR="00595706" w:rsidRPr="004E103A" w:rsidRDefault="00595706" w:rsidP="004E103A">
            <w:pPr>
              <w:jc w:val="center"/>
              <w:rPr>
                <w:rFonts w:ascii="Times New Roman" w:hAnsi="Times New Roman" w:cs="Times New Roman"/>
                <w:sz w:val="24"/>
                <w:szCs w:val="24"/>
              </w:rPr>
            </w:pPr>
          </w:p>
        </w:tc>
        <w:tc>
          <w:tcPr>
            <w:tcW w:w="262" w:type="pct"/>
            <w:vAlign w:val="center"/>
          </w:tcPr>
          <w:p w14:paraId="5372E4BE" w14:textId="77777777" w:rsidR="00595706" w:rsidRPr="004E103A" w:rsidRDefault="00595706" w:rsidP="004E103A">
            <w:pPr>
              <w:jc w:val="center"/>
              <w:rPr>
                <w:rFonts w:ascii="Times New Roman" w:hAnsi="Times New Roman" w:cs="Times New Roman"/>
                <w:sz w:val="24"/>
                <w:szCs w:val="24"/>
              </w:rPr>
            </w:pPr>
          </w:p>
        </w:tc>
      </w:tr>
      <w:tr w:rsidR="00595706" w:rsidRPr="004E103A" w14:paraId="3E4FED02" w14:textId="77777777" w:rsidTr="00595706">
        <w:tc>
          <w:tcPr>
            <w:tcW w:w="264" w:type="pct"/>
            <w:vMerge/>
            <w:vAlign w:val="center"/>
          </w:tcPr>
          <w:p w14:paraId="0E982174" w14:textId="77777777" w:rsidR="00595706" w:rsidRPr="004E103A" w:rsidRDefault="00595706" w:rsidP="004E103A">
            <w:pPr>
              <w:jc w:val="center"/>
              <w:rPr>
                <w:rFonts w:ascii="Times New Roman" w:hAnsi="Times New Roman" w:cs="Times New Roman"/>
                <w:sz w:val="24"/>
                <w:szCs w:val="24"/>
              </w:rPr>
            </w:pPr>
          </w:p>
        </w:tc>
        <w:tc>
          <w:tcPr>
            <w:tcW w:w="387" w:type="pct"/>
            <w:vMerge/>
            <w:vAlign w:val="center"/>
          </w:tcPr>
          <w:p w14:paraId="7D480E6B" w14:textId="77777777" w:rsidR="00595706" w:rsidRPr="004E103A" w:rsidRDefault="00595706" w:rsidP="004E103A">
            <w:pPr>
              <w:jc w:val="center"/>
              <w:rPr>
                <w:rFonts w:ascii="Times New Roman" w:hAnsi="Times New Roman" w:cs="Times New Roman"/>
                <w:sz w:val="24"/>
                <w:szCs w:val="24"/>
              </w:rPr>
            </w:pPr>
          </w:p>
        </w:tc>
        <w:tc>
          <w:tcPr>
            <w:tcW w:w="528" w:type="pct"/>
          </w:tcPr>
          <w:p w14:paraId="505E1050" w14:textId="7DEE3943" w:rsidR="00595706" w:rsidRPr="004E103A" w:rsidRDefault="00595706" w:rsidP="00A75B56">
            <w:pPr>
              <w:jc w:val="both"/>
              <w:rPr>
                <w:rFonts w:ascii="Times New Roman" w:hAnsi="Times New Roman" w:cs="Times New Roman"/>
                <w:sz w:val="24"/>
                <w:szCs w:val="24"/>
              </w:rPr>
            </w:pPr>
            <w:r w:rsidRPr="005A5D1A">
              <w:rPr>
                <w:rFonts w:ascii="Times New Roman" w:eastAsia="Times New Roman" w:hAnsi="Times New Roman" w:cs="Times New Roman"/>
                <w:bCs/>
                <w:color w:val="000000"/>
                <w:sz w:val="25"/>
                <w:szCs w:val="25"/>
              </w:rPr>
              <w:t>Bài 2. Biến, phép gán và biểu thức số học</w:t>
            </w:r>
          </w:p>
        </w:tc>
        <w:tc>
          <w:tcPr>
            <w:tcW w:w="1127" w:type="pct"/>
            <w:vAlign w:val="center"/>
          </w:tcPr>
          <w:p w14:paraId="4012F492" w14:textId="77777777" w:rsidR="00595706" w:rsidRPr="000233BE" w:rsidRDefault="00595706" w:rsidP="00026D93">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 xml:space="preserve">Biết: </w:t>
            </w:r>
          </w:p>
          <w:p w14:paraId="3BDCB387" w14:textId="7FA60C1B" w:rsidR="00595706" w:rsidRPr="00026D93" w:rsidRDefault="00595706" w:rsidP="00026D93">
            <w:pPr>
              <w:spacing w:line="264" w:lineRule="auto"/>
              <w:jc w:val="both"/>
              <w:rPr>
                <w:rFonts w:ascii="Times New Roman" w:hAnsi="Times New Roman" w:cs="Times New Roman"/>
                <w:sz w:val="24"/>
                <w:szCs w:val="24"/>
              </w:rPr>
            </w:pPr>
            <w:r w:rsidRPr="00026D93">
              <w:rPr>
                <w:rFonts w:ascii="Times New Roman" w:hAnsi="Times New Roman" w:cs="Times New Roman"/>
                <w:sz w:val="24"/>
                <w:szCs w:val="24"/>
              </w:rPr>
              <w:t>- Biết được vai trò của biến và phép gán</w:t>
            </w:r>
            <w:r>
              <w:rPr>
                <w:rFonts w:ascii="Times New Roman" w:hAnsi="Times New Roman" w:cs="Times New Roman"/>
                <w:sz w:val="24"/>
                <w:szCs w:val="24"/>
              </w:rPr>
              <w:t>.</w:t>
            </w:r>
          </w:p>
          <w:p w14:paraId="74E5109F" w14:textId="77777777" w:rsidR="00595706" w:rsidRPr="000233BE" w:rsidRDefault="00595706" w:rsidP="00026D93">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 xml:space="preserve">Hiểu: </w:t>
            </w:r>
          </w:p>
          <w:p w14:paraId="1CE0137E" w14:textId="323D4A93" w:rsidR="00595706" w:rsidRDefault="00595706" w:rsidP="00026D93">
            <w:pPr>
              <w:spacing w:line="264" w:lineRule="auto"/>
              <w:jc w:val="both"/>
              <w:rPr>
                <w:rFonts w:ascii="Times New Roman" w:hAnsi="Times New Roman" w:cs="Times New Roman"/>
                <w:sz w:val="24"/>
                <w:szCs w:val="24"/>
              </w:rPr>
            </w:pPr>
            <w:r w:rsidRPr="00026D93">
              <w:rPr>
                <w:rFonts w:ascii="Times New Roman" w:hAnsi="Times New Roman" w:cs="Times New Roman"/>
                <w:sz w:val="24"/>
                <w:szCs w:val="24"/>
              </w:rPr>
              <w:t>- Đặt được tên cho biến, sử dụng được phép gán cách đưa ra giá trị của biến trong python</w:t>
            </w:r>
            <w:r>
              <w:rPr>
                <w:rFonts w:ascii="Times New Roman" w:hAnsi="Times New Roman" w:cs="Times New Roman"/>
                <w:sz w:val="24"/>
                <w:szCs w:val="24"/>
              </w:rPr>
              <w:t>.</w:t>
            </w:r>
          </w:p>
          <w:p w14:paraId="0965102B" w14:textId="384A0B1A" w:rsidR="00595706" w:rsidRPr="000233BE" w:rsidRDefault="00595706" w:rsidP="00026D93">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Vận dụng:</w:t>
            </w:r>
          </w:p>
          <w:p w14:paraId="43A4A734" w14:textId="5B588D42" w:rsidR="00595706" w:rsidRPr="00026D93" w:rsidRDefault="00595706" w:rsidP="00026D93">
            <w:pPr>
              <w:jc w:val="both"/>
              <w:rPr>
                <w:rFonts w:ascii="Times New Roman" w:hAnsi="Times New Roman" w:cs="Times New Roman"/>
                <w:sz w:val="24"/>
                <w:szCs w:val="24"/>
              </w:rPr>
            </w:pPr>
            <w:r w:rsidRPr="00026D93">
              <w:rPr>
                <w:rFonts w:ascii="Times New Roman" w:hAnsi="Times New Roman" w:cs="Times New Roman"/>
                <w:sz w:val="24"/>
                <w:szCs w:val="24"/>
              </w:rPr>
              <w:t>- Làm quen được với của sổ CODE trong python để soạn thảo, lưu và thực hiện chương trình</w:t>
            </w:r>
          </w:p>
        </w:tc>
        <w:tc>
          <w:tcPr>
            <w:tcW w:w="302" w:type="pct"/>
            <w:vAlign w:val="center"/>
          </w:tcPr>
          <w:p w14:paraId="1EAF3D13" w14:textId="653B148E"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2</w:t>
            </w:r>
          </w:p>
        </w:tc>
        <w:tc>
          <w:tcPr>
            <w:tcW w:w="266" w:type="pct"/>
            <w:vAlign w:val="center"/>
          </w:tcPr>
          <w:p w14:paraId="43C6CACF" w14:textId="4339A1CF"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3C5F36EC"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2BCADFC4" w14:textId="79D102AD"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2</w:t>
            </w:r>
          </w:p>
        </w:tc>
        <w:tc>
          <w:tcPr>
            <w:tcW w:w="266" w:type="pct"/>
            <w:vAlign w:val="center"/>
          </w:tcPr>
          <w:p w14:paraId="20F7287D" w14:textId="62609A9C"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44D9056C" w14:textId="2F1844F0"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54B1DB0C"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462D3AE5"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50392D5F" w14:textId="5119851A"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2" w:type="pct"/>
            <w:vAlign w:val="center"/>
          </w:tcPr>
          <w:p w14:paraId="3C8E689C" w14:textId="77777777" w:rsidR="00595706" w:rsidRPr="004E103A" w:rsidRDefault="00595706" w:rsidP="004E103A">
            <w:pPr>
              <w:jc w:val="center"/>
              <w:rPr>
                <w:rFonts w:ascii="Times New Roman" w:hAnsi="Times New Roman" w:cs="Times New Roman"/>
                <w:sz w:val="24"/>
                <w:szCs w:val="24"/>
              </w:rPr>
            </w:pPr>
          </w:p>
        </w:tc>
      </w:tr>
      <w:tr w:rsidR="00595706" w:rsidRPr="004E103A" w14:paraId="7C07835D" w14:textId="77777777" w:rsidTr="00595706">
        <w:tc>
          <w:tcPr>
            <w:tcW w:w="264" w:type="pct"/>
            <w:vMerge/>
            <w:vAlign w:val="center"/>
          </w:tcPr>
          <w:p w14:paraId="1B443261" w14:textId="77777777" w:rsidR="00595706" w:rsidRPr="004E103A" w:rsidRDefault="00595706" w:rsidP="004E103A">
            <w:pPr>
              <w:jc w:val="center"/>
              <w:rPr>
                <w:rFonts w:ascii="Times New Roman" w:hAnsi="Times New Roman" w:cs="Times New Roman"/>
                <w:sz w:val="24"/>
                <w:szCs w:val="24"/>
              </w:rPr>
            </w:pPr>
          </w:p>
        </w:tc>
        <w:tc>
          <w:tcPr>
            <w:tcW w:w="387" w:type="pct"/>
            <w:vMerge/>
            <w:vAlign w:val="center"/>
          </w:tcPr>
          <w:p w14:paraId="224D861C" w14:textId="77777777" w:rsidR="00595706" w:rsidRPr="004E103A" w:rsidRDefault="00595706" w:rsidP="004E103A">
            <w:pPr>
              <w:jc w:val="center"/>
              <w:rPr>
                <w:rFonts w:ascii="Times New Roman" w:hAnsi="Times New Roman" w:cs="Times New Roman"/>
                <w:sz w:val="24"/>
                <w:szCs w:val="24"/>
              </w:rPr>
            </w:pPr>
          </w:p>
        </w:tc>
        <w:tc>
          <w:tcPr>
            <w:tcW w:w="528" w:type="pct"/>
          </w:tcPr>
          <w:p w14:paraId="131EB5F8" w14:textId="3717BE92" w:rsidR="00595706" w:rsidRPr="004E103A" w:rsidRDefault="00595706" w:rsidP="00A75B56">
            <w:pPr>
              <w:jc w:val="both"/>
              <w:rPr>
                <w:rFonts w:ascii="Times New Roman" w:hAnsi="Times New Roman" w:cs="Times New Roman"/>
                <w:sz w:val="24"/>
                <w:szCs w:val="24"/>
              </w:rPr>
            </w:pPr>
            <w:r w:rsidRPr="005A5D1A">
              <w:rPr>
                <w:rFonts w:ascii="Times New Roman" w:eastAsia="Times New Roman" w:hAnsi="Times New Roman" w:cs="Times New Roman"/>
                <w:bCs/>
                <w:color w:val="000000"/>
                <w:sz w:val="25"/>
                <w:szCs w:val="25"/>
              </w:rPr>
              <w:t xml:space="preserve">Bài </w:t>
            </w:r>
            <w:r>
              <w:rPr>
                <w:rFonts w:ascii="Times New Roman" w:eastAsia="Times New Roman" w:hAnsi="Times New Roman" w:cs="Times New Roman"/>
                <w:bCs/>
                <w:color w:val="000000"/>
                <w:sz w:val="25"/>
                <w:szCs w:val="25"/>
              </w:rPr>
              <w:t>4. Các kiểu dữ liệu số và câu lệnh vào-ra đơn giản</w:t>
            </w:r>
          </w:p>
        </w:tc>
        <w:tc>
          <w:tcPr>
            <w:tcW w:w="1127" w:type="pct"/>
            <w:vAlign w:val="center"/>
          </w:tcPr>
          <w:p w14:paraId="22B4F244" w14:textId="77777777" w:rsidR="00595706" w:rsidRPr="000233BE" w:rsidRDefault="00595706" w:rsidP="00026D93">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 xml:space="preserve">Biết: </w:t>
            </w:r>
          </w:p>
          <w:p w14:paraId="1626ACC9" w14:textId="615CF769" w:rsidR="00595706" w:rsidRPr="00026D93" w:rsidRDefault="00595706" w:rsidP="00026D93">
            <w:pPr>
              <w:spacing w:line="264" w:lineRule="auto"/>
              <w:jc w:val="both"/>
              <w:rPr>
                <w:rFonts w:ascii="Times New Roman" w:hAnsi="Times New Roman" w:cs="Times New Roman"/>
                <w:sz w:val="24"/>
                <w:szCs w:val="24"/>
              </w:rPr>
            </w:pPr>
            <w:r w:rsidRPr="00026D93">
              <w:rPr>
                <w:rFonts w:ascii="Times New Roman" w:hAnsi="Times New Roman" w:cs="Times New Roman"/>
                <w:sz w:val="24"/>
                <w:szCs w:val="24"/>
              </w:rPr>
              <w:t>- Biết được 2 kiểu dữ liệu số trong lập trình: Kiểu số nguyên và kiểu số thực</w:t>
            </w:r>
            <w:r>
              <w:rPr>
                <w:rFonts w:ascii="Times New Roman" w:hAnsi="Times New Roman" w:cs="Times New Roman"/>
                <w:sz w:val="24"/>
                <w:szCs w:val="24"/>
              </w:rPr>
              <w:t>.</w:t>
            </w:r>
          </w:p>
          <w:p w14:paraId="64BF4FD8" w14:textId="7F32F7E5" w:rsidR="00595706" w:rsidRPr="00026D93" w:rsidRDefault="00595706" w:rsidP="00026D93">
            <w:pPr>
              <w:spacing w:line="264" w:lineRule="auto"/>
              <w:jc w:val="both"/>
              <w:rPr>
                <w:rFonts w:ascii="Times New Roman" w:hAnsi="Times New Roman" w:cs="Times New Roman"/>
                <w:sz w:val="24"/>
                <w:szCs w:val="24"/>
              </w:rPr>
            </w:pPr>
            <w:r w:rsidRPr="00026D93">
              <w:rPr>
                <w:rFonts w:ascii="Times New Roman" w:hAnsi="Times New Roman" w:cs="Times New Roman"/>
                <w:sz w:val="24"/>
                <w:szCs w:val="24"/>
              </w:rPr>
              <w:t>- Biết được cách nhập dữ liệu số trong python</w:t>
            </w:r>
            <w:r>
              <w:rPr>
                <w:rFonts w:ascii="Times New Roman" w:hAnsi="Times New Roman" w:cs="Times New Roman"/>
                <w:sz w:val="24"/>
                <w:szCs w:val="24"/>
              </w:rPr>
              <w:t>.</w:t>
            </w:r>
          </w:p>
          <w:p w14:paraId="1A66ED7C" w14:textId="0B98C7BB" w:rsidR="00595706" w:rsidRPr="00026D93" w:rsidRDefault="00595706" w:rsidP="00026D93">
            <w:pPr>
              <w:spacing w:line="264" w:lineRule="auto"/>
              <w:jc w:val="both"/>
              <w:rPr>
                <w:rFonts w:ascii="Times New Roman" w:hAnsi="Times New Roman" w:cs="Times New Roman"/>
                <w:sz w:val="24"/>
                <w:szCs w:val="24"/>
              </w:rPr>
            </w:pPr>
            <w:r w:rsidRPr="00026D93">
              <w:rPr>
                <w:rFonts w:ascii="Times New Roman" w:hAnsi="Times New Roman" w:cs="Times New Roman"/>
                <w:sz w:val="24"/>
                <w:szCs w:val="24"/>
              </w:rPr>
              <w:t>- Biết được cách đưa kết quả  ra trong python</w:t>
            </w:r>
            <w:r>
              <w:rPr>
                <w:rFonts w:ascii="Times New Roman" w:hAnsi="Times New Roman" w:cs="Times New Roman"/>
                <w:sz w:val="24"/>
                <w:szCs w:val="24"/>
              </w:rPr>
              <w:t>.</w:t>
            </w:r>
          </w:p>
          <w:p w14:paraId="48EAC928" w14:textId="77777777" w:rsidR="00595706" w:rsidRDefault="00595706" w:rsidP="0044464C">
            <w:pPr>
              <w:jc w:val="both"/>
            </w:pPr>
            <w:r w:rsidRPr="00026D93">
              <w:rPr>
                <w:rFonts w:ascii="Times New Roman" w:hAnsi="Times New Roman" w:cs="Times New Roman"/>
                <w:sz w:val="24"/>
                <w:szCs w:val="24"/>
              </w:rPr>
              <w:t>- Biết khái niệm hằng trong chương trình</w:t>
            </w:r>
            <w:r>
              <w:rPr>
                <w:rFonts w:ascii="Times New Roman" w:hAnsi="Times New Roman" w:cs="Times New Roman"/>
                <w:sz w:val="24"/>
                <w:szCs w:val="24"/>
              </w:rPr>
              <w:t>.</w:t>
            </w:r>
            <w:r>
              <w:t xml:space="preserve"> </w:t>
            </w:r>
          </w:p>
          <w:p w14:paraId="14A439C6" w14:textId="3C195385" w:rsidR="00595706" w:rsidRPr="0044464C" w:rsidRDefault="00595706" w:rsidP="0044464C">
            <w:pPr>
              <w:jc w:val="both"/>
              <w:rPr>
                <w:rFonts w:ascii="Times New Roman" w:hAnsi="Times New Roman" w:cs="Times New Roman"/>
                <w:b/>
                <w:bCs/>
                <w:sz w:val="24"/>
                <w:szCs w:val="24"/>
              </w:rPr>
            </w:pPr>
            <w:r w:rsidRPr="0044464C">
              <w:rPr>
                <w:rFonts w:ascii="Times New Roman" w:hAnsi="Times New Roman" w:cs="Times New Roman"/>
                <w:b/>
                <w:bCs/>
                <w:sz w:val="24"/>
                <w:szCs w:val="24"/>
              </w:rPr>
              <w:t>Hiểu:</w:t>
            </w:r>
          </w:p>
          <w:p w14:paraId="7B4924A9" w14:textId="77777777" w:rsidR="00595706" w:rsidRPr="0044464C" w:rsidRDefault="00595706" w:rsidP="0044464C">
            <w:pPr>
              <w:jc w:val="both"/>
              <w:rPr>
                <w:rFonts w:ascii="Times New Roman" w:hAnsi="Times New Roman" w:cs="Times New Roman"/>
                <w:sz w:val="24"/>
                <w:szCs w:val="24"/>
              </w:rPr>
            </w:pPr>
            <w:r w:rsidRPr="0044464C">
              <w:rPr>
                <w:rFonts w:ascii="Times New Roman" w:hAnsi="Times New Roman" w:cs="Times New Roman"/>
                <w:sz w:val="24"/>
                <w:szCs w:val="24"/>
              </w:rPr>
              <w:t xml:space="preserve">- Viết được chú thích trong chương trình. </w:t>
            </w:r>
          </w:p>
          <w:p w14:paraId="40106F64" w14:textId="77777777" w:rsidR="00595706" w:rsidRPr="0044464C" w:rsidRDefault="00595706" w:rsidP="0044464C">
            <w:pPr>
              <w:jc w:val="both"/>
              <w:rPr>
                <w:rFonts w:ascii="Times New Roman" w:hAnsi="Times New Roman" w:cs="Times New Roman"/>
                <w:sz w:val="24"/>
                <w:szCs w:val="24"/>
              </w:rPr>
            </w:pPr>
            <w:r w:rsidRPr="0044464C">
              <w:rPr>
                <w:rFonts w:ascii="Times New Roman" w:hAnsi="Times New Roman" w:cs="Times New Roman"/>
                <w:sz w:val="24"/>
                <w:szCs w:val="24"/>
              </w:rPr>
              <w:t>- Giải thích được vì sao trong Python không có lệnh khai báo biến.</w:t>
            </w:r>
          </w:p>
          <w:p w14:paraId="64448696" w14:textId="302E8EED" w:rsidR="00595706" w:rsidRPr="0044464C" w:rsidRDefault="00595706" w:rsidP="00026D93">
            <w:pPr>
              <w:jc w:val="both"/>
              <w:rPr>
                <w:rFonts w:ascii="Times New Roman" w:hAnsi="Times New Roman" w:cs="Times New Roman"/>
                <w:sz w:val="24"/>
                <w:szCs w:val="24"/>
              </w:rPr>
            </w:pPr>
            <w:r w:rsidRPr="0044464C">
              <w:rPr>
                <w:rFonts w:ascii="Times New Roman" w:hAnsi="Times New Roman" w:cs="Times New Roman"/>
                <w:sz w:val="24"/>
                <w:szCs w:val="24"/>
              </w:rPr>
              <w:t>- Phân biệt được biến và hằng trong Python.</w:t>
            </w:r>
          </w:p>
          <w:p w14:paraId="30911B0F" w14:textId="64F78AED" w:rsidR="00595706" w:rsidRPr="000233BE" w:rsidRDefault="00595706" w:rsidP="00026D93">
            <w:pPr>
              <w:jc w:val="both"/>
              <w:rPr>
                <w:rFonts w:ascii="Times New Roman" w:hAnsi="Times New Roman" w:cs="Times New Roman"/>
                <w:b/>
                <w:bCs/>
                <w:sz w:val="24"/>
                <w:szCs w:val="24"/>
              </w:rPr>
            </w:pPr>
            <w:r w:rsidRPr="000233BE">
              <w:rPr>
                <w:rFonts w:ascii="Times New Roman" w:hAnsi="Times New Roman" w:cs="Times New Roman"/>
                <w:b/>
                <w:bCs/>
                <w:sz w:val="24"/>
                <w:szCs w:val="24"/>
              </w:rPr>
              <w:t>Vận dụng:</w:t>
            </w:r>
          </w:p>
          <w:p w14:paraId="1F6EE703" w14:textId="10AA5DAD" w:rsidR="00595706" w:rsidRDefault="00595706" w:rsidP="00026D93">
            <w:pPr>
              <w:jc w:val="both"/>
              <w:rPr>
                <w:rFonts w:ascii="Times New Roman" w:hAnsi="Times New Roman" w:cs="Times New Roman"/>
                <w:sz w:val="24"/>
                <w:szCs w:val="24"/>
              </w:rPr>
            </w:pPr>
            <w:r>
              <w:rPr>
                <w:rFonts w:ascii="Times New Roman" w:hAnsi="Times New Roman" w:cs="Times New Roman"/>
                <w:sz w:val="24"/>
                <w:szCs w:val="24"/>
              </w:rPr>
              <w:lastRenderedPageBreak/>
              <w:t>- Viết được câu lệnh chuyển đổi được các kiểu dữ liệu.</w:t>
            </w:r>
          </w:p>
          <w:p w14:paraId="1C379DBF" w14:textId="72D87B9A" w:rsidR="00595706" w:rsidRPr="00026D93" w:rsidRDefault="00595706" w:rsidP="0044464C">
            <w:pPr>
              <w:jc w:val="both"/>
              <w:rPr>
                <w:rFonts w:ascii="Times New Roman" w:hAnsi="Times New Roman" w:cs="Times New Roman"/>
                <w:sz w:val="24"/>
                <w:szCs w:val="24"/>
              </w:rPr>
            </w:pPr>
            <w:r>
              <w:rPr>
                <w:rFonts w:ascii="Times New Roman" w:hAnsi="Times New Roman" w:cs="Times New Roman"/>
                <w:sz w:val="24"/>
                <w:szCs w:val="24"/>
              </w:rPr>
              <w:t>- Viết được chương trình đơn giản có sử dụng được câu lệnh nhập dữ liệu vào từ bàn phím và câu lệnh đưa kết quả ra màn hình.</w:t>
            </w:r>
          </w:p>
        </w:tc>
        <w:tc>
          <w:tcPr>
            <w:tcW w:w="302" w:type="pct"/>
            <w:vAlign w:val="center"/>
          </w:tcPr>
          <w:p w14:paraId="1CAB7A23" w14:textId="2690679A"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66" w:type="pct"/>
            <w:vAlign w:val="center"/>
          </w:tcPr>
          <w:p w14:paraId="79794AB5" w14:textId="150163FC"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3D33F239"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0CE040EA" w14:textId="5B140F16"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2</w:t>
            </w:r>
          </w:p>
        </w:tc>
        <w:tc>
          <w:tcPr>
            <w:tcW w:w="266" w:type="pct"/>
            <w:vAlign w:val="center"/>
          </w:tcPr>
          <w:p w14:paraId="1226FA12" w14:textId="2B939443"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7C544CB1" w14:textId="57AB9CF0"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490F1F6E"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6435A5FC"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792DAB61" w14:textId="77777777" w:rsidR="00595706" w:rsidRPr="004E103A" w:rsidRDefault="00595706" w:rsidP="004E103A">
            <w:pPr>
              <w:jc w:val="center"/>
              <w:rPr>
                <w:rFonts w:ascii="Times New Roman" w:hAnsi="Times New Roman" w:cs="Times New Roman"/>
                <w:sz w:val="24"/>
                <w:szCs w:val="24"/>
              </w:rPr>
            </w:pPr>
          </w:p>
        </w:tc>
        <w:tc>
          <w:tcPr>
            <w:tcW w:w="262" w:type="pct"/>
            <w:vAlign w:val="center"/>
          </w:tcPr>
          <w:p w14:paraId="6814AB96" w14:textId="77777777" w:rsidR="00595706" w:rsidRPr="004E103A" w:rsidRDefault="00595706" w:rsidP="004E103A">
            <w:pPr>
              <w:jc w:val="center"/>
              <w:rPr>
                <w:rFonts w:ascii="Times New Roman" w:hAnsi="Times New Roman" w:cs="Times New Roman"/>
                <w:sz w:val="24"/>
                <w:szCs w:val="24"/>
              </w:rPr>
            </w:pPr>
          </w:p>
        </w:tc>
      </w:tr>
      <w:tr w:rsidR="00595706" w:rsidRPr="004E103A" w14:paraId="2855E33D" w14:textId="77777777" w:rsidTr="00595706">
        <w:tc>
          <w:tcPr>
            <w:tcW w:w="264" w:type="pct"/>
            <w:vMerge/>
            <w:vAlign w:val="center"/>
          </w:tcPr>
          <w:p w14:paraId="474779E0" w14:textId="77777777" w:rsidR="00595706" w:rsidRPr="004E103A" w:rsidRDefault="00595706" w:rsidP="004E103A">
            <w:pPr>
              <w:jc w:val="center"/>
              <w:rPr>
                <w:rFonts w:ascii="Times New Roman" w:hAnsi="Times New Roman" w:cs="Times New Roman"/>
                <w:sz w:val="24"/>
                <w:szCs w:val="24"/>
              </w:rPr>
            </w:pPr>
          </w:p>
        </w:tc>
        <w:tc>
          <w:tcPr>
            <w:tcW w:w="387" w:type="pct"/>
            <w:vMerge/>
            <w:vAlign w:val="center"/>
          </w:tcPr>
          <w:p w14:paraId="1C1B6037" w14:textId="77777777" w:rsidR="00595706" w:rsidRPr="004E103A" w:rsidRDefault="00595706" w:rsidP="004E103A">
            <w:pPr>
              <w:jc w:val="center"/>
              <w:rPr>
                <w:rFonts w:ascii="Times New Roman" w:hAnsi="Times New Roman" w:cs="Times New Roman"/>
                <w:sz w:val="24"/>
                <w:szCs w:val="24"/>
              </w:rPr>
            </w:pPr>
          </w:p>
        </w:tc>
        <w:tc>
          <w:tcPr>
            <w:tcW w:w="528" w:type="pct"/>
          </w:tcPr>
          <w:p w14:paraId="6146EFA7" w14:textId="24F6AB00" w:rsidR="00595706" w:rsidRPr="004E103A" w:rsidRDefault="00595706" w:rsidP="00A75B56">
            <w:pPr>
              <w:jc w:val="both"/>
              <w:rPr>
                <w:rFonts w:ascii="Times New Roman" w:hAnsi="Times New Roman" w:cs="Times New Roman"/>
                <w:sz w:val="24"/>
                <w:szCs w:val="24"/>
              </w:rPr>
            </w:pPr>
            <w:r w:rsidRPr="005A5D1A">
              <w:rPr>
                <w:rFonts w:ascii="Times New Roman" w:eastAsia="Times New Roman" w:hAnsi="Times New Roman" w:cs="Times New Roman"/>
                <w:bCs/>
                <w:color w:val="000000"/>
                <w:sz w:val="25"/>
                <w:szCs w:val="25"/>
              </w:rPr>
              <w:t>Bài 5. Thực hành viết chương trình đơn giản</w:t>
            </w:r>
          </w:p>
        </w:tc>
        <w:tc>
          <w:tcPr>
            <w:tcW w:w="1127" w:type="pct"/>
            <w:vAlign w:val="center"/>
          </w:tcPr>
          <w:p w14:paraId="2901AEE6" w14:textId="77777777" w:rsidR="00595706" w:rsidRPr="000233BE" w:rsidRDefault="00595706" w:rsidP="00026D93">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Biết:</w:t>
            </w:r>
          </w:p>
          <w:p w14:paraId="62CACC58" w14:textId="2842B8E0" w:rsidR="00595706" w:rsidRPr="00026D93" w:rsidRDefault="00595706" w:rsidP="00026D93">
            <w:pPr>
              <w:spacing w:line="264" w:lineRule="auto"/>
              <w:jc w:val="both"/>
              <w:rPr>
                <w:rFonts w:ascii="Times New Roman" w:hAnsi="Times New Roman" w:cs="Times New Roman"/>
                <w:sz w:val="24"/>
                <w:szCs w:val="24"/>
              </w:rPr>
            </w:pPr>
            <w:r w:rsidRPr="00026D93">
              <w:rPr>
                <w:rFonts w:ascii="Times New Roman" w:hAnsi="Times New Roman" w:cs="Times New Roman"/>
                <w:sz w:val="24"/>
                <w:szCs w:val="24"/>
              </w:rPr>
              <w:t>- Biết được 1 số hàm toán học do python cung cấp</w:t>
            </w:r>
            <w:r>
              <w:rPr>
                <w:rFonts w:ascii="Times New Roman" w:hAnsi="Times New Roman" w:cs="Times New Roman"/>
                <w:sz w:val="24"/>
                <w:szCs w:val="24"/>
              </w:rPr>
              <w:t>.</w:t>
            </w:r>
          </w:p>
          <w:p w14:paraId="232AF79A" w14:textId="77777777" w:rsidR="00595706" w:rsidRDefault="00595706" w:rsidP="00026D93">
            <w:pPr>
              <w:jc w:val="both"/>
              <w:rPr>
                <w:rFonts w:ascii="Times New Roman" w:hAnsi="Times New Roman" w:cs="Times New Roman"/>
                <w:sz w:val="24"/>
                <w:szCs w:val="24"/>
              </w:rPr>
            </w:pPr>
            <w:r w:rsidRPr="00026D93">
              <w:rPr>
                <w:rFonts w:ascii="Times New Roman" w:hAnsi="Times New Roman" w:cs="Times New Roman"/>
                <w:sz w:val="24"/>
                <w:szCs w:val="24"/>
              </w:rPr>
              <w:t>- Biết được cách viết chú thích trong chương trình</w:t>
            </w:r>
            <w:r>
              <w:rPr>
                <w:rFonts w:ascii="Times New Roman" w:hAnsi="Times New Roman" w:cs="Times New Roman"/>
                <w:sz w:val="24"/>
                <w:szCs w:val="24"/>
              </w:rPr>
              <w:t>.</w:t>
            </w:r>
          </w:p>
          <w:p w14:paraId="4269A27E" w14:textId="77777777" w:rsidR="00595706" w:rsidRPr="000233BE" w:rsidRDefault="00595706" w:rsidP="00914E9C">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Vận dụng:</w:t>
            </w:r>
          </w:p>
          <w:p w14:paraId="7964B30E" w14:textId="22BB3E7F" w:rsidR="00595706" w:rsidRPr="00026D93" w:rsidRDefault="00595706" w:rsidP="00914E9C">
            <w:pPr>
              <w:spacing w:line="264"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26D93">
              <w:rPr>
                <w:rFonts w:ascii="Times New Roman" w:hAnsi="Times New Roman" w:cs="Times New Roman"/>
                <w:sz w:val="24"/>
                <w:szCs w:val="24"/>
              </w:rPr>
              <w:t>Viết và thực hiện 1 vài chương trình python đơn giản với dữ liệu nhập vào từ bàn phím</w:t>
            </w:r>
          </w:p>
        </w:tc>
        <w:tc>
          <w:tcPr>
            <w:tcW w:w="302" w:type="pct"/>
            <w:vAlign w:val="center"/>
          </w:tcPr>
          <w:p w14:paraId="273614AD"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60C3FC99"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59BE6BEC"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793F1D9D"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05600AEC"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508FAF03"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3339F788"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51D9F665"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31CE604D" w14:textId="6DB091C7"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2" w:type="pct"/>
            <w:vAlign w:val="center"/>
          </w:tcPr>
          <w:p w14:paraId="55513B1E" w14:textId="77777777" w:rsidR="00595706" w:rsidRPr="004E103A" w:rsidRDefault="00595706" w:rsidP="004E103A">
            <w:pPr>
              <w:jc w:val="center"/>
              <w:rPr>
                <w:rFonts w:ascii="Times New Roman" w:hAnsi="Times New Roman" w:cs="Times New Roman"/>
                <w:sz w:val="24"/>
                <w:szCs w:val="24"/>
              </w:rPr>
            </w:pPr>
          </w:p>
        </w:tc>
      </w:tr>
      <w:tr w:rsidR="00595706" w:rsidRPr="004E103A" w14:paraId="0ED7FB03" w14:textId="77777777" w:rsidTr="00595706">
        <w:tc>
          <w:tcPr>
            <w:tcW w:w="264" w:type="pct"/>
            <w:vMerge/>
            <w:vAlign w:val="center"/>
          </w:tcPr>
          <w:p w14:paraId="01FB5FE0" w14:textId="77777777" w:rsidR="00595706" w:rsidRPr="004E103A" w:rsidRDefault="00595706" w:rsidP="004E103A">
            <w:pPr>
              <w:jc w:val="center"/>
              <w:rPr>
                <w:rFonts w:ascii="Times New Roman" w:hAnsi="Times New Roman" w:cs="Times New Roman"/>
                <w:sz w:val="24"/>
                <w:szCs w:val="24"/>
              </w:rPr>
            </w:pPr>
          </w:p>
        </w:tc>
        <w:tc>
          <w:tcPr>
            <w:tcW w:w="387" w:type="pct"/>
            <w:vMerge/>
            <w:vAlign w:val="center"/>
          </w:tcPr>
          <w:p w14:paraId="2399B725" w14:textId="77777777" w:rsidR="00595706" w:rsidRPr="004E103A" w:rsidRDefault="00595706" w:rsidP="004E103A">
            <w:pPr>
              <w:jc w:val="center"/>
              <w:rPr>
                <w:rFonts w:ascii="Times New Roman" w:hAnsi="Times New Roman" w:cs="Times New Roman"/>
                <w:sz w:val="24"/>
                <w:szCs w:val="24"/>
              </w:rPr>
            </w:pPr>
          </w:p>
        </w:tc>
        <w:tc>
          <w:tcPr>
            <w:tcW w:w="528" w:type="pct"/>
          </w:tcPr>
          <w:p w14:paraId="5B13C4B5" w14:textId="260AEF2D" w:rsidR="00595706" w:rsidRPr="004E103A" w:rsidRDefault="00595706" w:rsidP="00A75B56">
            <w:pPr>
              <w:jc w:val="both"/>
              <w:rPr>
                <w:rFonts w:ascii="Times New Roman" w:hAnsi="Times New Roman" w:cs="Times New Roman"/>
                <w:sz w:val="24"/>
                <w:szCs w:val="24"/>
              </w:rPr>
            </w:pPr>
            <w:r w:rsidRPr="005A5D1A">
              <w:rPr>
                <w:rFonts w:ascii="Times New Roman" w:eastAsia="Times New Roman" w:hAnsi="Times New Roman" w:cs="Times New Roman"/>
                <w:bCs/>
                <w:color w:val="000000"/>
                <w:sz w:val="25"/>
                <w:szCs w:val="25"/>
              </w:rPr>
              <w:t>Bài 6. Câu lệnh rẽ nhánh</w:t>
            </w:r>
          </w:p>
        </w:tc>
        <w:tc>
          <w:tcPr>
            <w:tcW w:w="1127" w:type="pct"/>
            <w:vAlign w:val="center"/>
          </w:tcPr>
          <w:p w14:paraId="14BA7A1B" w14:textId="77777777" w:rsidR="00595706" w:rsidRPr="000233BE" w:rsidRDefault="00595706" w:rsidP="00026D93">
            <w:pPr>
              <w:spacing w:line="264" w:lineRule="auto"/>
              <w:jc w:val="both"/>
              <w:rPr>
                <w:rFonts w:ascii="Times New Roman" w:hAnsi="Times New Roman" w:cs="Times New Roman"/>
                <w:b/>
                <w:bCs/>
                <w:sz w:val="24"/>
                <w:szCs w:val="24"/>
              </w:rPr>
            </w:pPr>
            <w:r w:rsidRPr="000233BE">
              <w:rPr>
                <w:rFonts w:ascii="Times New Roman" w:hAnsi="Times New Roman" w:cs="Times New Roman"/>
                <w:b/>
                <w:bCs/>
                <w:sz w:val="24"/>
                <w:szCs w:val="24"/>
              </w:rPr>
              <w:t xml:space="preserve">Biết: </w:t>
            </w:r>
          </w:p>
          <w:p w14:paraId="2A51B6F9" w14:textId="77777777" w:rsidR="00595706" w:rsidRDefault="00595706" w:rsidP="0044464C">
            <w:pPr>
              <w:spacing w:line="264" w:lineRule="auto"/>
              <w:jc w:val="both"/>
            </w:pPr>
            <w:r>
              <w:rPr>
                <w:rFonts w:ascii="Times New Roman" w:hAnsi="Times New Roman" w:cs="Times New Roman"/>
                <w:sz w:val="24"/>
                <w:szCs w:val="24"/>
              </w:rPr>
              <w:t xml:space="preserve">- </w:t>
            </w:r>
            <w:r w:rsidRPr="00026D93">
              <w:rPr>
                <w:rFonts w:ascii="Times New Roman" w:hAnsi="Times New Roman" w:cs="Times New Roman"/>
                <w:sz w:val="24"/>
                <w:szCs w:val="24"/>
              </w:rPr>
              <w:t>Biết được các phép so sánh và các phép tính logic tạo thành biểu thức logic thể hiện điều kiện rẽ nhánh trong chương trình</w:t>
            </w:r>
            <w:r>
              <w:rPr>
                <w:rFonts w:ascii="Times New Roman" w:hAnsi="Times New Roman" w:cs="Times New Roman"/>
                <w:sz w:val="24"/>
                <w:szCs w:val="24"/>
              </w:rPr>
              <w:t>.</w:t>
            </w:r>
            <w:r>
              <w:t xml:space="preserve"> </w:t>
            </w:r>
          </w:p>
          <w:p w14:paraId="037D12E3" w14:textId="1C51FC0C" w:rsidR="00595706" w:rsidRDefault="00595706" w:rsidP="0044464C">
            <w:pPr>
              <w:spacing w:line="264" w:lineRule="auto"/>
              <w:jc w:val="both"/>
            </w:pPr>
            <w:r>
              <w:t xml:space="preserve">- </w:t>
            </w:r>
            <w:r w:rsidRPr="0044464C">
              <w:rPr>
                <w:rFonts w:ascii="Times New Roman" w:hAnsi="Times New Roman" w:cs="Times New Roman"/>
                <w:sz w:val="24"/>
                <w:szCs w:val="24"/>
              </w:rPr>
              <w:t>Biết được cú pháp và hoạt động của các lệnh rẽ nhánh if và if – else.</w:t>
            </w:r>
          </w:p>
          <w:p w14:paraId="69154C0F" w14:textId="5A24D637" w:rsidR="00595706" w:rsidRPr="0044464C" w:rsidRDefault="00595706" w:rsidP="0044464C">
            <w:pPr>
              <w:spacing w:line="264" w:lineRule="auto"/>
              <w:jc w:val="both"/>
              <w:rPr>
                <w:rFonts w:ascii="Times New Roman" w:hAnsi="Times New Roman" w:cs="Times New Roman"/>
                <w:sz w:val="24"/>
                <w:szCs w:val="24"/>
              </w:rPr>
            </w:pPr>
            <w:r>
              <w:rPr>
                <w:rFonts w:ascii="Times New Roman" w:hAnsi="Times New Roman" w:cs="Times New Roman"/>
                <w:sz w:val="24"/>
                <w:szCs w:val="24"/>
              </w:rPr>
              <w:t>Hiểu:</w:t>
            </w:r>
          </w:p>
          <w:p w14:paraId="7113D402" w14:textId="77777777" w:rsidR="00595706" w:rsidRPr="0044464C" w:rsidRDefault="00595706" w:rsidP="0044464C">
            <w:pPr>
              <w:spacing w:line="264" w:lineRule="auto"/>
              <w:jc w:val="both"/>
              <w:rPr>
                <w:rFonts w:ascii="Times New Roman" w:hAnsi="Times New Roman" w:cs="Times New Roman"/>
                <w:sz w:val="24"/>
                <w:szCs w:val="24"/>
              </w:rPr>
            </w:pPr>
            <w:r w:rsidRPr="0044464C">
              <w:rPr>
                <w:rFonts w:ascii="Times New Roman" w:hAnsi="Times New Roman" w:cs="Times New Roman"/>
                <w:sz w:val="24"/>
                <w:szCs w:val="24"/>
              </w:rPr>
              <w:t>- Viết được câu lệnh rẽ nhánh trong Python.</w:t>
            </w:r>
          </w:p>
          <w:p w14:paraId="20B93489" w14:textId="5D466F94" w:rsidR="00595706" w:rsidRPr="0044464C" w:rsidRDefault="00595706" w:rsidP="0044464C">
            <w:pPr>
              <w:spacing w:line="264" w:lineRule="auto"/>
              <w:jc w:val="both"/>
              <w:rPr>
                <w:rFonts w:ascii="Times New Roman" w:hAnsi="Times New Roman" w:cs="Times New Roman"/>
                <w:b/>
                <w:bCs/>
                <w:sz w:val="24"/>
                <w:szCs w:val="24"/>
              </w:rPr>
            </w:pPr>
            <w:r w:rsidRPr="0044464C">
              <w:rPr>
                <w:rFonts w:ascii="Times New Roman" w:hAnsi="Times New Roman" w:cs="Times New Roman"/>
                <w:b/>
                <w:bCs/>
                <w:sz w:val="24"/>
                <w:szCs w:val="24"/>
              </w:rPr>
              <w:t>Vận dụng</w:t>
            </w:r>
            <w:r>
              <w:rPr>
                <w:rFonts w:ascii="Times New Roman" w:hAnsi="Times New Roman" w:cs="Times New Roman"/>
                <w:b/>
                <w:bCs/>
                <w:sz w:val="24"/>
                <w:szCs w:val="24"/>
              </w:rPr>
              <w:t>:</w:t>
            </w:r>
          </w:p>
          <w:p w14:paraId="206E426D" w14:textId="35DC0E74" w:rsidR="00595706" w:rsidRPr="00026D93" w:rsidRDefault="00595706" w:rsidP="0044464C">
            <w:pPr>
              <w:spacing w:line="264"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4464C">
              <w:rPr>
                <w:rFonts w:ascii="Times New Roman" w:hAnsi="Times New Roman" w:cs="Times New Roman"/>
                <w:sz w:val="24"/>
                <w:szCs w:val="24"/>
              </w:rPr>
              <w:t>Viết được một số chương trình có sử dụng lệnh rẽ nhánh để giải các bài toán đơn giản.</w:t>
            </w:r>
          </w:p>
        </w:tc>
        <w:tc>
          <w:tcPr>
            <w:tcW w:w="302" w:type="pct"/>
            <w:vAlign w:val="center"/>
          </w:tcPr>
          <w:p w14:paraId="40F70DF0" w14:textId="0CE33486"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2</w:t>
            </w:r>
          </w:p>
        </w:tc>
        <w:tc>
          <w:tcPr>
            <w:tcW w:w="266" w:type="pct"/>
            <w:vAlign w:val="center"/>
          </w:tcPr>
          <w:p w14:paraId="60DE8ED2" w14:textId="71656F98"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5519F7F0"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6049905F" w14:textId="29D58365" w:rsidR="00595706" w:rsidRPr="004E103A" w:rsidRDefault="00595706" w:rsidP="004E103A">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013472B8"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5421A707" w14:textId="77777777" w:rsidR="00595706" w:rsidRPr="004E103A" w:rsidRDefault="00595706" w:rsidP="004E103A">
            <w:pPr>
              <w:jc w:val="center"/>
              <w:rPr>
                <w:rFonts w:ascii="Times New Roman" w:hAnsi="Times New Roman" w:cs="Times New Roman"/>
                <w:sz w:val="24"/>
                <w:szCs w:val="24"/>
              </w:rPr>
            </w:pPr>
          </w:p>
        </w:tc>
        <w:tc>
          <w:tcPr>
            <w:tcW w:w="266" w:type="pct"/>
            <w:vAlign w:val="center"/>
          </w:tcPr>
          <w:p w14:paraId="2A119B80"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00874848" w14:textId="77777777" w:rsidR="00595706" w:rsidRPr="004E103A" w:rsidRDefault="00595706" w:rsidP="004E103A">
            <w:pPr>
              <w:jc w:val="center"/>
              <w:rPr>
                <w:rFonts w:ascii="Times New Roman" w:hAnsi="Times New Roman" w:cs="Times New Roman"/>
                <w:sz w:val="24"/>
                <w:szCs w:val="24"/>
              </w:rPr>
            </w:pPr>
          </w:p>
        </w:tc>
        <w:tc>
          <w:tcPr>
            <w:tcW w:w="267" w:type="pct"/>
            <w:vAlign w:val="center"/>
          </w:tcPr>
          <w:p w14:paraId="60ECB045" w14:textId="77777777" w:rsidR="00595706" w:rsidRPr="004E103A" w:rsidRDefault="00595706" w:rsidP="004E103A">
            <w:pPr>
              <w:jc w:val="center"/>
              <w:rPr>
                <w:rFonts w:ascii="Times New Roman" w:hAnsi="Times New Roman" w:cs="Times New Roman"/>
                <w:sz w:val="24"/>
                <w:szCs w:val="24"/>
              </w:rPr>
            </w:pPr>
          </w:p>
        </w:tc>
        <w:tc>
          <w:tcPr>
            <w:tcW w:w="262" w:type="pct"/>
            <w:vAlign w:val="center"/>
          </w:tcPr>
          <w:p w14:paraId="73333728" w14:textId="77777777" w:rsidR="00595706" w:rsidRPr="004E103A" w:rsidRDefault="00595706" w:rsidP="004E103A">
            <w:pPr>
              <w:jc w:val="center"/>
              <w:rPr>
                <w:rFonts w:ascii="Times New Roman" w:hAnsi="Times New Roman" w:cs="Times New Roman"/>
                <w:sz w:val="24"/>
                <w:szCs w:val="24"/>
              </w:rPr>
            </w:pPr>
          </w:p>
        </w:tc>
      </w:tr>
      <w:tr w:rsidR="00595706" w:rsidRPr="004E103A" w14:paraId="6DD0233D" w14:textId="77777777" w:rsidTr="00595706">
        <w:tc>
          <w:tcPr>
            <w:tcW w:w="264" w:type="pct"/>
            <w:vMerge/>
            <w:vAlign w:val="center"/>
          </w:tcPr>
          <w:p w14:paraId="453FB7F2" w14:textId="77777777" w:rsidR="00595706" w:rsidRPr="004E103A" w:rsidRDefault="00595706" w:rsidP="00026D93">
            <w:pPr>
              <w:jc w:val="center"/>
              <w:rPr>
                <w:rFonts w:ascii="Times New Roman" w:hAnsi="Times New Roman" w:cs="Times New Roman"/>
                <w:sz w:val="24"/>
                <w:szCs w:val="24"/>
              </w:rPr>
            </w:pPr>
          </w:p>
        </w:tc>
        <w:tc>
          <w:tcPr>
            <w:tcW w:w="387" w:type="pct"/>
            <w:vMerge/>
            <w:vAlign w:val="center"/>
          </w:tcPr>
          <w:p w14:paraId="38809D79" w14:textId="77777777" w:rsidR="00595706" w:rsidRPr="004E103A" w:rsidRDefault="00595706" w:rsidP="00026D93">
            <w:pPr>
              <w:jc w:val="center"/>
              <w:rPr>
                <w:rFonts w:ascii="Times New Roman" w:hAnsi="Times New Roman" w:cs="Times New Roman"/>
                <w:sz w:val="24"/>
                <w:szCs w:val="24"/>
              </w:rPr>
            </w:pPr>
          </w:p>
        </w:tc>
        <w:tc>
          <w:tcPr>
            <w:tcW w:w="528" w:type="pct"/>
          </w:tcPr>
          <w:p w14:paraId="39260DA3" w14:textId="1E9FF318" w:rsidR="00595706" w:rsidRPr="005A5D1A" w:rsidRDefault="00595706" w:rsidP="00026D93">
            <w:pPr>
              <w:jc w:val="both"/>
              <w:rPr>
                <w:rFonts w:ascii="Times New Roman" w:eastAsia="Times New Roman" w:hAnsi="Times New Roman" w:cs="Times New Roman"/>
                <w:bCs/>
                <w:color w:val="000000"/>
                <w:sz w:val="25"/>
                <w:szCs w:val="25"/>
              </w:rPr>
            </w:pPr>
            <w:r w:rsidRPr="005A5D1A">
              <w:rPr>
                <w:rFonts w:ascii="Times New Roman" w:eastAsia="Times New Roman" w:hAnsi="Times New Roman" w:cs="Times New Roman"/>
                <w:bCs/>
                <w:color w:val="000000"/>
                <w:sz w:val="25"/>
                <w:szCs w:val="25"/>
              </w:rPr>
              <w:t xml:space="preserve">Bài 7. Thực hành câu </w:t>
            </w:r>
            <w:r w:rsidRPr="005A5D1A">
              <w:rPr>
                <w:rFonts w:ascii="Times New Roman" w:eastAsia="Times New Roman" w:hAnsi="Times New Roman" w:cs="Times New Roman"/>
                <w:bCs/>
                <w:color w:val="000000"/>
                <w:sz w:val="25"/>
                <w:szCs w:val="25"/>
              </w:rPr>
              <w:lastRenderedPageBreak/>
              <w:t>lệnh rẽ nhánh</w:t>
            </w:r>
          </w:p>
        </w:tc>
        <w:tc>
          <w:tcPr>
            <w:tcW w:w="1127" w:type="pct"/>
          </w:tcPr>
          <w:p w14:paraId="2EE65AD1" w14:textId="746BFADF" w:rsidR="00595706" w:rsidRPr="000233BE" w:rsidRDefault="00595706" w:rsidP="00140762">
            <w:pPr>
              <w:jc w:val="both"/>
              <w:rPr>
                <w:rFonts w:ascii="Times New Roman" w:hAnsi="Times New Roman" w:cs="Times New Roman"/>
                <w:b/>
                <w:bCs/>
                <w:sz w:val="24"/>
                <w:szCs w:val="24"/>
              </w:rPr>
            </w:pPr>
            <w:r w:rsidRPr="000233BE">
              <w:rPr>
                <w:rFonts w:ascii="Times New Roman" w:hAnsi="Times New Roman" w:cs="Times New Roman"/>
                <w:b/>
                <w:bCs/>
                <w:sz w:val="24"/>
                <w:szCs w:val="24"/>
              </w:rPr>
              <w:lastRenderedPageBreak/>
              <w:t>Vận dụng:</w:t>
            </w:r>
          </w:p>
          <w:p w14:paraId="03E60886" w14:textId="29409D7C" w:rsidR="00595706" w:rsidRPr="00026D93" w:rsidRDefault="00595706" w:rsidP="00140762">
            <w:pPr>
              <w:jc w:val="both"/>
              <w:rPr>
                <w:rFonts w:ascii="Times New Roman" w:hAnsi="Times New Roman" w:cs="Times New Roman"/>
                <w:sz w:val="24"/>
                <w:szCs w:val="24"/>
              </w:rPr>
            </w:pPr>
            <w:r w:rsidRPr="00026D93">
              <w:rPr>
                <w:rFonts w:ascii="Times New Roman" w:hAnsi="Times New Roman" w:cs="Times New Roman"/>
                <w:sz w:val="24"/>
                <w:szCs w:val="24"/>
              </w:rPr>
              <w:lastRenderedPageBreak/>
              <w:t>-Viết được chương trình đơn giản có sử dụng câu lệnh rẽ nhánh</w:t>
            </w:r>
          </w:p>
        </w:tc>
        <w:tc>
          <w:tcPr>
            <w:tcW w:w="302" w:type="pct"/>
            <w:vAlign w:val="center"/>
          </w:tcPr>
          <w:p w14:paraId="2AE1BC25" w14:textId="77777777" w:rsidR="00595706" w:rsidRPr="004E103A" w:rsidRDefault="00595706" w:rsidP="00026D93">
            <w:pPr>
              <w:jc w:val="center"/>
              <w:rPr>
                <w:rFonts w:ascii="Times New Roman" w:hAnsi="Times New Roman" w:cs="Times New Roman"/>
                <w:sz w:val="24"/>
                <w:szCs w:val="24"/>
              </w:rPr>
            </w:pPr>
          </w:p>
        </w:tc>
        <w:tc>
          <w:tcPr>
            <w:tcW w:w="266" w:type="pct"/>
            <w:vAlign w:val="center"/>
          </w:tcPr>
          <w:p w14:paraId="30FBAB83" w14:textId="77777777" w:rsidR="00595706" w:rsidRPr="004E103A" w:rsidRDefault="00595706" w:rsidP="00026D93">
            <w:pPr>
              <w:jc w:val="center"/>
              <w:rPr>
                <w:rFonts w:ascii="Times New Roman" w:hAnsi="Times New Roman" w:cs="Times New Roman"/>
                <w:sz w:val="24"/>
                <w:szCs w:val="24"/>
              </w:rPr>
            </w:pPr>
          </w:p>
        </w:tc>
        <w:tc>
          <w:tcPr>
            <w:tcW w:w="266" w:type="pct"/>
            <w:vAlign w:val="center"/>
          </w:tcPr>
          <w:p w14:paraId="41EF92C9" w14:textId="77777777" w:rsidR="00595706" w:rsidRPr="004E103A" w:rsidRDefault="00595706" w:rsidP="00026D93">
            <w:pPr>
              <w:jc w:val="center"/>
              <w:rPr>
                <w:rFonts w:ascii="Times New Roman" w:hAnsi="Times New Roman" w:cs="Times New Roman"/>
                <w:sz w:val="24"/>
                <w:szCs w:val="24"/>
              </w:rPr>
            </w:pPr>
          </w:p>
        </w:tc>
        <w:tc>
          <w:tcPr>
            <w:tcW w:w="266" w:type="pct"/>
            <w:vAlign w:val="center"/>
          </w:tcPr>
          <w:p w14:paraId="1EDF0CD4" w14:textId="7F1E7628" w:rsidR="00595706" w:rsidRPr="004E103A" w:rsidRDefault="00595706" w:rsidP="00026D93">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6DFBD264" w14:textId="4EA7CCC6" w:rsidR="00595706" w:rsidRPr="004E103A" w:rsidRDefault="00595706" w:rsidP="00026D93">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70C33B10" w14:textId="1667A5AB" w:rsidR="00595706" w:rsidRPr="004E103A" w:rsidRDefault="00595706" w:rsidP="00026D93">
            <w:pPr>
              <w:jc w:val="center"/>
              <w:rPr>
                <w:rFonts w:ascii="Times New Roman" w:hAnsi="Times New Roman" w:cs="Times New Roman"/>
                <w:sz w:val="24"/>
                <w:szCs w:val="24"/>
              </w:rPr>
            </w:pPr>
            <w:r>
              <w:rPr>
                <w:rFonts w:ascii="Times New Roman" w:hAnsi="Times New Roman" w:cs="Times New Roman"/>
                <w:sz w:val="24"/>
                <w:szCs w:val="24"/>
              </w:rPr>
              <w:t>1</w:t>
            </w:r>
          </w:p>
        </w:tc>
        <w:tc>
          <w:tcPr>
            <w:tcW w:w="266" w:type="pct"/>
            <w:vAlign w:val="center"/>
          </w:tcPr>
          <w:p w14:paraId="0CBDD505" w14:textId="77777777" w:rsidR="00595706" w:rsidRPr="004E103A" w:rsidRDefault="00595706" w:rsidP="00026D93">
            <w:pPr>
              <w:jc w:val="center"/>
              <w:rPr>
                <w:rFonts w:ascii="Times New Roman" w:hAnsi="Times New Roman" w:cs="Times New Roman"/>
                <w:sz w:val="24"/>
                <w:szCs w:val="24"/>
              </w:rPr>
            </w:pPr>
          </w:p>
        </w:tc>
        <w:tc>
          <w:tcPr>
            <w:tcW w:w="267" w:type="pct"/>
            <w:vAlign w:val="center"/>
          </w:tcPr>
          <w:p w14:paraId="69A1CC33" w14:textId="77777777" w:rsidR="00595706" w:rsidRPr="004E103A" w:rsidRDefault="00595706" w:rsidP="00026D93">
            <w:pPr>
              <w:jc w:val="center"/>
              <w:rPr>
                <w:rFonts w:ascii="Times New Roman" w:hAnsi="Times New Roman" w:cs="Times New Roman"/>
                <w:sz w:val="24"/>
                <w:szCs w:val="24"/>
              </w:rPr>
            </w:pPr>
          </w:p>
        </w:tc>
        <w:tc>
          <w:tcPr>
            <w:tcW w:w="267" w:type="pct"/>
            <w:vAlign w:val="center"/>
          </w:tcPr>
          <w:p w14:paraId="7F23A0E2" w14:textId="77777777" w:rsidR="00595706" w:rsidRPr="004E103A" w:rsidRDefault="00595706" w:rsidP="00026D93">
            <w:pPr>
              <w:jc w:val="center"/>
              <w:rPr>
                <w:rFonts w:ascii="Times New Roman" w:hAnsi="Times New Roman" w:cs="Times New Roman"/>
                <w:sz w:val="24"/>
                <w:szCs w:val="24"/>
              </w:rPr>
            </w:pPr>
          </w:p>
        </w:tc>
        <w:tc>
          <w:tcPr>
            <w:tcW w:w="262" w:type="pct"/>
            <w:vAlign w:val="center"/>
          </w:tcPr>
          <w:p w14:paraId="14DFEE92" w14:textId="77777777" w:rsidR="00595706" w:rsidRPr="004E103A" w:rsidRDefault="00595706" w:rsidP="00026D93">
            <w:pPr>
              <w:jc w:val="center"/>
              <w:rPr>
                <w:rFonts w:ascii="Times New Roman" w:hAnsi="Times New Roman" w:cs="Times New Roman"/>
                <w:sz w:val="24"/>
                <w:szCs w:val="24"/>
              </w:rPr>
            </w:pPr>
          </w:p>
        </w:tc>
      </w:tr>
      <w:tr w:rsidR="00FF5DC3" w:rsidRPr="0093214C" w14:paraId="3BD8913C" w14:textId="77777777" w:rsidTr="00595706">
        <w:tc>
          <w:tcPr>
            <w:tcW w:w="2306" w:type="pct"/>
            <w:gridSpan w:val="4"/>
            <w:vAlign w:val="center"/>
          </w:tcPr>
          <w:p w14:paraId="6C5777AA" w14:textId="4BDEACF4" w:rsidR="00FF5DC3" w:rsidRPr="0093214C" w:rsidRDefault="00FF5DC3" w:rsidP="00AD4B06">
            <w:pPr>
              <w:jc w:val="center"/>
              <w:rPr>
                <w:rFonts w:ascii="Times New Roman" w:hAnsi="Times New Roman" w:cs="Times New Roman"/>
                <w:b/>
                <w:bCs/>
                <w:sz w:val="24"/>
                <w:szCs w:val="24"/>
              </w:rPr>
            </w:pPr>
            <w:r w:rsidRPr="0093214C">
              <w:rPr>
                <w:rFonts w:ascii="Times New Roman" w:hAnsi="Times New Roman" w:cs="Times New Roman"/>
                <w:b/>
                <w:bCs/>
                <w:sz w:val="24"/>
                <w:szCs w:val="24"/>
              </w:rPr>
              <w:t>Tổng lệnh hỏi theo phần và cấp độ tư duy</w:t>
            </w:r>
          </w:p>
        </w:tc>
        <w:tc>
          <w:tcPr>
            <w:tcW w:w="302" w:type="pct"/>
            <w:vAlign w:val="center"/>
          </w:tcPr>
          <w:p w14:paraId="72969317" w14:textId="4CADD10C" w:rsidR="00FF5DC3" w:rsidRPr="0093214C" w:rsidRDefault="00FF5DC3"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9</w:t>
            </w:r>
          </w:p>
        </w:tc>
        <w:tc>
          <w:tcPr>
            <w:tcW w:w="266" w:type="pct"/>
            <w:vAlign w:val="center"/>
          </w:tcPr>
          <w:p w14:paraId="1595CD92" w14:textId="5B770B22" w:rsidR="00FF5DC3" w:rsidRPr="0093214C" w:rsidRDefault="00FF5DC3"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3</w:t>
            </w:r>
          </w:p>
        </w:tc>
        <w:tc>
          <w:tcPr>
            <w:tcW w:w="266" w:type="pct"/>
            <w:vAlign w:val="center"/>
          </w:tcPr>
          <w:p w14:paraId="2EFC2964" w14:textId="77777777" w:rsidR="00FF5DC3" w:rsidRPr="0093214C" w:rsidRDefault="00FF5DC3" w:rsidP="00026D93">
            <w:pPr>
              <w:jc w:val="center"/>
              <w:rPr>
                <w:rFonts w:ascii="Times New Roman" w:hAnsi="Times New Roman" w:cs="Times New Roman"/>
                <w:b/>
                <w:bCs/>
                <w:sz w:val="24"/>
                <w:szCs w:val="24"/>
              </w:rPr>
            </w:pPr>
          </w:p>
        </w:tc>
        <w:tc>
          <w:tcPr>
            <w:tcW w:w="266" w:type="pct"/>
            <w:vAlign w:val="center"/>
          </w:tcPr>
          <w:p w14:paraId="1ACCA285" w14:textId="214B4D84"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7</w:t>
            </w:r>
          </w:p>
        </w:tc>
        <w:tc>
          <w:tcPr>
            <w:tcW w:w="266" w:type="pct"/>
            <w:vAlign w:val="center"/>
          </w:tcPr>
          <w:p w14:paraId="37837CD8" w14:textId="60E983DD"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5</w:t>
            </w:r>
          </w:p>
        </w:tc>
        <w:tc>
          <w:tcPr>
            <w:tcW w:w="266" w:type="pct"/>
            <w:vAlign w:val="center"/>
          </w:tcPr>
          <w:p w14:paraId="4A592A9B" w14:textId="797496FD"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4</w:t>
            </w:r>
          </w:p>
        </w:tc>
        <w:tc>
          <w:tcPr>
            <w:tcW w:w="266" w:type="pct"/>
            <w:vAlign w:val="center"/>
          </w:tcPr>
          <w:p w14:paraId="59C468BB" w14:textId="77777777" w:rsidR="00FF5DC3" w:rsidRPr="0093214C" w:rsidRDefault="00FF5DC3" w:rsidP="00026D93">
            <w:pPr>
              <w:jc w:val="center"/>
              <w:rPr>
                <w:rFonts w:ascii="Times New Roman" w:hAnsi="Times New Roman" w:cs="Times New Roman"/>
                <w:b/>
                <w:bCs/>
                <w:sz w:val="24"/>
                <w:szCs w:val="24"/>
              </w:rPr>
            </w:pPr>
          </w:p>
        </w:tc>
        <w:tc>
          <w:tcPr>
            <w:tcW w:w="267" w:type="pct"/>
            <w:vAlign w:val="center"/>
          </w:tcPr>
          <w:p w14:paraId="5EF2A167" w14:textId="08D162B9"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1</w:t>
            </w:r>
          </w:p>
        </w:tc>
        <w:tc>
          <w:tcPr>
            <w:tcW w:w="267" w:type="pct"/>
            <w:vAlign w:val="center"/>
          </w:tcPr>
          <w:p w14:paraId="1D26D399" w14:textId="63C4FB97"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2</w:t>
            </w:r>
          </w:p>
        </w:tc>
        <w:tc>
          <w:tcPr>
            <w:tcW w:w="262" w:type="pct"/>
            <w:vAlign w:val="center"/>
          </w:tcPr>
          <w:p w14:paraId="75904CA0" w14:textId="77777777" w:rsidR="00FF5DC3" w:rsidRPr="0093214C" w:rsidRDefault="00FF5DC3" w:rsidP="00026D93">
            <w:pPr>
              <w:jc w:val="center"/>
              <w:rPr>
                <w:rFonts w:ascii="Times New Roman" w:hAnsi="Times New Roman" w:cs="Times New Roman"/>
                <w:b/>
                <w:bCs/>
                <w:sz w:val="24"/>
                <w:szCs w:val="24"/>
              </w:rPr>
            </w:pPr>
          </w:p>
        </w:tc>
      </w:tr>
      <w:tr w:rsidR="00FF5DC3" w:rsidRPr="0093214C" w14:paraId="18077501" w14:textId="77777777" w:rsidTr="00595706">
        <w:tc>
          <w:tcPr>
            <w:tcW w:w="2306" w:type="pct"/>
            <w:gridSpan w:val="4"/>
            <w:vAlign w:val="center"/>
          </w:tcPr>
          <w:p w14:paraId="43730F0A" w14:textId="2AD87283" w:rsidR="00FF5DC3" w:rsidRPr="0093214C" w:rsidRDefault="00FF5DC3" w:rsidP="00AD4B06">
            <w:pPr>
              <w:jc w:val="center"/>
              <w:rPr>
                <w:rFonts w:ascii="Times New Roman" w:hAnsi="Times New Roman" w:cs="Times New Roman"/>
                <w:b/>
                <w:bCs/>
                <w:sz w:val="24"/>
                <w:szCs w:val="24"/>
              </w:rPr>
            </w:pPr>
            <w:r w:rsidRPr="0093214C">
              <w:rPr>
                <w:rFonts w:ascii="Times New Roman" w:hAnsi="Times New Roman" w:cs="Times New Roman"/>
                <w:b/>
                <w:bCs/>
                <w:sz w:val="24"/>
                <w:szCs w:val="24"/>
              </w:rPr>
              <w:t>Tỷ lệ</w:t>
            </w:r>
          </w:p>
        </w:tc>
        <w:tc>
          <w:tcPr>
            <w:tcW w:w="302" w:type="pct"/>
            <w:vAlign w:val="center"/>
          </w:tcPr>
          <w:p w14:paraId="3014C9B3" w14:textId="1A42A9F6"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2,25</w:t>
            </w:r>
          </w:p>
        </w:tc>
        <w:tc>
          <w:tcPr>
            <w:tcW w:w="266" w:type="pct"/>
            <w:vAlign w:val="center"/>
          </w:tcPr>
          <w:p w14:paraId="288AB46A" w14:textId="58B9C667"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0,75</w:t>
            </w:r>
          </w:p>
        </w:tc>
        <w:tc>
          <w:tcPr>
            <w:tcW w:w="266" w:type="pct"/>
            <w:vAlign w:val="center"/>
          </w:tcPr>
          <w:p w14:paraId="6C381EEC" w14:textId="77777777" w:rsidR="00FF5DC3" w:rsidRPr="0093214C" w:rsidRDefault="00FF5DC3" w:rsidP="00026D93">
            <w:pPr>
              <w:jc w:val="center"/>
              <w:rPr>
                <w:rFonts w:ascii="Times New Roman" w:hAnsi="Times New Roman" w:cs="Times New Roman"/>
                <w:b/>
                <w:bCs/>
                <w:sz w:val="24"/>
                <w:szCs w:val="24"/>
              </w:rPr>
            </w:pPr>
          </w:p>
        </w:tc>
        <w:tc>
          <w:tcPr>
            <w:tcW w:w="266" w:type="pct"/>
            <w:vAlign w:val="center"/>
          </w:tcPr>
          <w:p w14:paraId="40072A76" w14:textId="1A67AB21"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1,75</w:t>
            </w:r>
          </w:p>
        </w:tc>
        <w:tc>
          <w:tcPr>
            <w:tcW w:w="266" w:type="pct"/>
            <w:vAlign w:val="center"/>
          </w:tcPr>
          <w:p w14:paraId="6DF4CBE7" w14:textId="4EE2EBD3"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1,25</w:t>
            </w:r>
          </w:p>
        </w:tc>
        <w:tc>
          <w:tcPr>
            <w:tcW w:w="266" w:type="pct"/>
            <w:vAlign w:val="center"/>
          </w:tcPr>
          <w:p w14:paraId="633F515B" w14:textId="161CCB5D"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1</w:t>
            </w:r>
          </w:p>
        </w:tc>
        <w:tc>
          <w:tcPr>
            <w:tcW w:w="266" w:type="pct"/>
            <w:vAlign w:val="center"/>
          </w:tcPr>
          <w:p w14:paraId="0F20F464" w14:textId="77777777" w:rsidR="00FF5DC3" w:rsidRPr="0093214C" w:rsidRDefault="00FF5DC3" w:rsidP="00026D93">
            <w:pPr>
              <w:jc w:val="center"/>
              <w:rPr>
                <w:rFonts w:ascii="Times New Roman" w:hAnsi="Times New Roman" w:cs="Times New Roman"/>
                <w:b/>
                <w:bCs/>
                <w:sz w:val="24"/>
                <w:szCs w:val="24"/>
              </w:rPr>
            </w:pPr>
          </w:p>
        </w:tc>
        <w:tc>
          <w:tcPr>
            <w:tcW w:w="267" w:type="pct"/>
            <w:vAlign w:val="center"/>
          </w:tcPr>
          <w:p w14:paraId="7E4C5C1E" w14:textId="69B25A81"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1</w:t>
            </w:r>
          </w:p>
        </w:tc>
        <w:tc>
          <w:tcPr>
            <w:tcW w:w="267" w:type="pct"/>
            <w:vAlign w:val="center"/>
          </w:tcPr>
          <w:p w14:paraId="5276E927" w14:textId="7A46F365" w:rsidR="00FF5DC3" w:rsidRPr="0093214C" w:rsidRDefault="00914E9C" w:rsidP="00026D93">
            <w:pPr>
              <w:jc w:val="center"/>
              <w:rPr>
                <w:rFonts w:ascii="Times New Roman" w:hAnsi="Times New Roman" w:cs="Times New Roman"/>
                <w:b/>
                <w:bCs/>
                <w:sz w:val="24"/>
                <w:szCs w:val="24"/>
              </w:rPr>
            </w:pPr>
            <w:r w:rsidRPr="0093214C">
              <w:rPr>
                <w:rFonts w:ascii="Times New Roman" w:hAnsi="Times New Roman" w:cs="Times New Roman"/>
                <w:b/>
                <w:bCs/>
                <w:sz w:val="24"/>
                <w:szCs w:val="24"/>
              </w:rPr>
              <w:t>2</w:t>
            </w:r>
          </w:p>
        </w:tc>
        <w:tc>
          <w:tcPr>
            <w:tcW w:w="262" w:type="pct"/>
            <w:vAlign w:val="center"/>
          </w:tcPr>
          <w:p w14:paraId="36DB598E" w14:textId="77777777" w:rsidR="00FF5DC3" w:rsidRPr="0093214C" w:rsidRDefault="00FF5DC3" w:rsidP="00026D93">
            <w:pPr>
              <w:jc w:val="center"/>
              <w:rPr>
                <w:rFonts w:ascii="Times New Roman" w:hAnsi="Times New Roman" w:cs="Times New Roman"/>
                <w:b/>
                <w:bCs/>
                <w:sz w:val="24"/>
                <w:szCs w:val="24"/>
              </w:rPr>
            </w:pPr>
          </w:p>
        </w:tc>
      </w:tr>
    </w:tbl>
    <w:p w14:paraId="25E96CF8" w14:textId="77777777" w:rsidR="00914E9C" w:rsidRPr="00AD4B06" w:rsidRDefault="00914E9C" w:rsidP="00914E9C">
      <w:pPr>
        <w:pStyle w:val="Vnbnnidung0"/>
        <w:rPr>
          <w:sz w:val="24"/>
          <w:szCs w:val="24"/>
        </w:rPr>
      </w:pPr>
      <w:r w:rsidRPr="00AD4B06">
        <w:rPr>
          <w:b/>
          <w:bCs/>
          <w:color w:val="000000"/>
          <w:sz w:val="24"/>
          <w:szCs w:val="24"/>
        </w:rPr>
        <w:t>Lưu ý:</w:t>
      </w:r>
    </w:p>
    <w:p w14:paraId="0706306D" w14:textId="77777777" w:rsidR="00914E9C" w:rsidRPr="00AD4B06" w:rsidRDefault="00914E9C" w:rsidP="00914E9C">
      <w:pPr>
        <w:pStyle w:val="Vnbnnidung0"/>
        <w:numPr>
          <w:ilvl w:val="0"/>
          <w:numId w:val="1"/>
        </w:numPr>
        <w:tabs>
          <w:tab w:val="left" w:pos="272"/>
        </w:tabs>
        <w:rPr>
          <w:sz w:val="24"/>
          <w:szCs w:val="24"/>
        </w:rPr>
      </w:pPr>
      <w:bookmarkStart w:id="0" w:name="bookmark0"/>
      <w:bookmarkEnd w:id="0"/>
      <w:r w:rsidRPr="00AD4B06">
        <w:rPr>
          <w:color w:val="000000"/>
          <w:sz w:val="24"/>
          <w:szCs w:val="24"/>
        </w:rPr>
        <w:t>Các câu hỏi ở cấp độ nhận biết và thông hiểu là các câu hỏi trắc nghiệm khách quan 4 lựa chọn, trong đó có duy nhất 1 lựa chọn đúng.</w:t>
      </w:r>
    </w:p>
    <w:p w14:paraId="137C8045" w14:textId="77777777" w:rsidR="00914E9C" w:rsidRPr="00AD4B06" w:rsidRDefault="00914E9C" w:rsidP="00914E9C">
      <w:pPr>
        <w:pStyle w:val="Vnbnnidung0"/>
        <w:numPr>
          <w:ilvl w:val="0"/>
          <w:numId w:val="1"/>
        </w:numPr>
        <w:tabs>
          <w:tab w:val="left" w:pos="272"/>
        </w:tabs>
        <w:rPr>
          <w:sz w:val="24"/>
          <w:szCs w:val="24"/>
        </w:rPr>
      </w:pPr>
      <w:bookmarkStart w:id="1" w:name="bookmark1"/>
      <w:bookmarkEnd w:id="1"/>
      <w:r w:rsidRPr="00AD4B06">
        <w:rPr>
          <w:color w:val="000000"/>
          <w:sz w:val="24"/>
          <w:szCs w:val="24"/>
        </w:rPr>
        <w:t>Các câu hỏi ở cấp độ vận dụng và vận dụng cao là các câu hỏi trắc nghiệm đúng sai.</w:t>
      </w:r>
    </w:p>
    <w:p w14:paraId="2A519329" w14:textId="77777777" w:rsidR="00914E9C" w:rsidRPr="00AD4B06" w:rsidRDefault="00914E9C" w:rsidP="00914E9C">
      <w:pPr>
        <w:pStyle w:val="Vnbnnidung0"/>
        <w:numPr>
          <w:ilvl w:val="0"/>
          <w:numId w:val="1"/>
        </w:numPr>
        <w:tabs>
          <w:tab w:val="left" w:pos="277"/>
        </w:tabs>
        <w:rPr>
          <w:sz w:val="24"/>
          <w:szCs w:val="24"/>
        </w:rPr>
      </w:pPr>
      <w:bookmarkStart w:id="2" w:name="bookmark2"/>
      <w:bookmarkEnd w:id="2"/>
      <w:r w:rsidRPr="00AD4B06">
        <w:rPr>
          <w:color w:val="000000"/>
          <w:sz w:val="24"/>
          <w:szCs w:val="24"/>
        </w:rPr>
        <w:t>Số điểm tính cho 1 câu trắc nghiệm là 0,25 điểm/câu; số điểm của câu đúng sai 1 điểm được quy định trong hướng dẫn chấm nhưng phải tương ứng với tỉ lệ điểm được quy định trong ma trận.</w:t>
      </w:r>
    </w:p>
    <w:p w14:paraId="084E55BA" w14:textId="77777777" w:rsidR="006A7764" w:rsidRDefault="006A7764"/>
    <w:sectPr w:rsidR="006A7764" w:rsidSect="00585F5A">
      <w:pgSz w:w="15840" w:h="12240" w:orient="landscape"/>
      <w:pgMar w:top="851"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443006"/>
    <w:multiLevelType w:val="multilevel"/>
    <w:tmpl w:val="1996E6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13169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F5A"/>
    <w:rsid w:val="000233BE"/>
    <w:rsid w:val="00026D93"/>
    <w:rsid w:val="00043E92"/>
    <w:rsid w:val="00140762"/>
    <w:rsid w:val="003861B2"/>
    <w:rsid w:val="0044464C"/>
    <w:rsid w:val="004E103A"/>
    <w:rsid w:val="00585F5A"/>
    <w:rsid w:val="00595706"/>
    <w:rsid w:val="005A5D1A"/>
    <w:rsid w:val="006A7764"/>
    <w:rsid w:val="006F2D50"/>
    <w:rsid w:val="007B519D"/>
    <w:rsid w:val="008F03F9"/>
    <w:rsid w:val="00914E9C"/>
    <w:rsid w:val="0093214C"/>
    <w:rsid w:val="009C029B"/>
    <w:rsid w:val="00A75B56"/>
    <w:rsid w:val="00AD4B06"/>
    <w:rsid w:val="00B10AE0"/>
    <w:rsid w:val="00BA6BD4"/>
    <w:rsid w:val="00CC74E9"/>
    <w:rsid w:val="00F16402"/>
    <w:rsid w:val="00FE368C"/>
    <w:rsid w:val="00FF5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A0F8A"/>
  <w15:chartTrackingRefBased/>
  <w15:docId w15:val="{1DAC994F-4DD0-4167-97B9-9F3E12652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4"/>
        <w:lang w:val="en-US"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85F5A"/>
    <w:pPr>
      <w:jc w:val="left"/>
    </w:pPr>
    <w:rPr>
      <w:rFonts w:ascii="Arial" w:eastAsia="Arial" w:hAnsi="Arial" w:cs="Arial"/>
      <w:kern w:val="0"/>
      <w:sz w:val="22"/>
      <w:szCs w:val="22"/>
      <w14:ligatures w14:val="none"/>
    </w:rPr>
  </w:style>
  <w:style w:type="paragraph" w:styleId="Heading1">
    <w:name w:val="heading 1"/>
    <w:basedOn w:val="Normal"/>
    <w:next w:val="Normal"/>
    <w:link w:val="Heading1Char"/>
    <w:uiPriority w:val="9"/>
    <w:qFormat/>
    <w:rsid w:val="00585F5A"/>
    <w:pPr>
      <w:keepNext/>
      <w:keepLines/>
      <w:spacing w:before="360" w:after="80"/>
      <w:jc w:val="both"/>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85F5A"/>
    <w:pPr>
      <w:keepNext/>
      <w:keepLines/>
      <w:spacing w:before="160" w:after="80"/>
      <w:jc w:val="both"/>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85F5A"/>
    <w:pPr>
      <w:keepNext/>
      <w:keepLines/>
      <w:spacing w:before="160" w:after="80"/>
      <w:jc w:val="both"/>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85F5A"/>
    <w:pPr>
      <w:keepNext/>
      <w:keepLines/>
      <w:spacing w:before="80" w:after="40"/>
      <w:jc w:val="both"/>
      <w:outlineLvl w:val="3"/>
    </w:pPr>
    <w:rPr>
      <w:rFonts w:asciiTheme="minorHAnsi" w:eastAsiaTheme="majorEastAsia" w:hAnsiTheme="minorHAnsi" w:cstheme="majorBidi"/>
      <w:i/>
      <w:iCs/>
      <w:color w:val="2F5496" w:themeColor="accent1" w:themeShade="BF"/>
      <w:kern w:val="2"/>
      <w:sz w:val="28"/>
      <w:szCs w:val="24"/>
      <w14:ligatures w14:val="standardContextual"/>
    </w:rPr>
  </w:style>
  <w:style w:type="paragraph" w:styleId="Heading5">
    <w:name w:val="heading 5"/>
    <w:basedOn w:val="Normal"/>
    <w:next w:val="Normal"/>
    <w:link w:val="Heading5Char"/>
    <w:uiPriority w:val="9"/>
    <w:semiHidden/>
    <w:unhideWhenUsed/>
    <w:qFormat/>
    <w:rsid w:val="00585F5A"/>
    <w:pPr>
      <w:keepNext/>
      <w:keepLines/>
      <w:spacing w:before="80" w:after="40"/>
      <w:jc w:val="both"/>
      <w:outlineLvl w:val="4"/>
    </w:pPr>
    <w:rPr>
      <w:rFonts w:asciiTheme="minorHAnsi" w:eastAsiaTheme="majorEastAsia" w:hAnsiTheme="minorHAnsi" w:cstheme="majorBidi"/>
      <w:color w:val="2F5496" w:themeColor="accent1" w:themeShade="BF"/>
      <w:kern w:val="2"/>
      <w:sz w:val="28"/>
      <w:szCs w:val="24"/>
      <w14:ligatures w14:val="standardContextual"/>
    </w:rPr>
  </w:style>
  <w:style w:type="paragraph" w:styleId="Heading6">
    <w:name w:val="heading 6"/>
    <w:basedOn w:val="Normal"/>
    <w:next w:val="Normal"/>
    <w:link w:val="Heading6Char"/>
    <w:uiPriority w:val="9"/>
    <w:semiHidden/>
    <w:unhideWhenUsed/>
    <w:qFormat/>
    <w:rsid w:val="00585F5A"/>
    <w:pPr>
      <w:keepNext/>
      <w:keepLines/>
      <w:spacing w:before="40"/>
      <w:jc w:val="both"/>
      <w:outlineLvl w:val="5"/>
    </w:pPr>
    <w:rPr>
      <w:rFonts w:asciiTheme="minorHAnsi" w:eastAsiaTheme="majorEastAsia" w:hAnsiTheme="minorHAnsi" w:cstheme="majorBidi"/>
      <w:i/>
      <w:iCs/>
      <w:color w:val="595959" w:themeColor="text1" w:themeTint="A6"/>
      <w:kern w:val="2"/>
      <w:sz w:val="28"/>
      <w:szCs w:val="24"/>
      <w14:ligatures w14:val="standardContextual"/>
    </w:rPr>
  </w:style>
  <w:style w:type="paragraph" w:styleId="Heading7">
    <w:name w:val="heading 7"/>
    <w:basedOn w:val="Normal"/>
    <w:next w:val="Normal"/>
    <w:link w:val="Heading7Char"/>
    <w:uiPriority w:val="9"/>
    <w:semiHidden/>
    <w:unhideWhenUsed/>
    <w:qFormat/>
    <w:rsid w:val="00585F5A"/>
    <w:pPr>
      <w:keepNext/>
      <w:keepLines/>
      <w:spacing w:before="40"/>
      <w:jc w:val="both"/>
      <w:outlineLvl w:val="6"/>
    </w:pPr>
    <w:rPr>
      <w:rFonts w:asciiTheme="minorHAnsi" w:eastAsiaTheme="majorEastAsia" w:hAnsiTheme="minorHAnsi" w:cstheme="majorBidi"/>
      <w:color w:val="595959" w:themeColor="text1" w:themeTint="A6"/>
      <w:kern w:val="2"/>
      <w:sz w:val="28"/>
      <w:szCs w:val="24"/>
      <w14:ligatures w14:val="standardContextual"/>
    </w:rPr>
  </w:style>
  <w:style w:type="paragraph" w:styleId="Heading8">
    <w:name w:val="heading 8"/>
    <w:basedOn w:val="Normal"/>
    <w:next w:val="Normal"/>
    <w:link w:val="Heading8Char"/>
    <w:uiPriority w:val="9"/>
    <w:semiHidden/>
    <w:unhideWhenUsed/>
    <w:qFormat/>
    <w:rsid w:val="00585F5A"/>
    <w:pPr>
      <w:keepNext/>
      <w:keepLines/>
      <w:jc w:val="both"/>
      <w:outlineLvl w:val="7"/>
    </w:pPr>
    <w:rPr>
      <w:rFonts w:asciiTheme="minorHAnsi" w:eastAsiaTheme="majorEastAsia" w:hAnsiTheme="minorHAnsi" w:cstheme="majorBidi"/>
      <w:i/>
      <w:iCs/>
      <w:color w:val="272727" w:themeColor="text1" w:themeTint="D8"/>
      <w:kern w:val="2"/>
      <w:sz w:val="28"/>
      <w:szCs w:val="24"/>
      <w14:ligatures w14:val="standardContextual"/>
    </w:rPr>
  </w:style>
  <w:style w:type="paragraph" w:styleId="Heading9">
    <w:name w:val="heading 9"/>
    <w:basedOn w:val="Normal"/>
    <w:next w:val="Normal"/>
    <w:link w:val="Heading9Char"/>
    <w:uiPriority w:val="9"/>
    <w:semiHidden/>
    <w:unhideWhenUsed/>
    <w:qFormat/>
    <w:rsid w:val="00585F5A"/>
    <w:pPr>
      <w:keepNext/>
      <w:keepLines/>
      <w:jc w:val="both"/>
      <w:outlineLvl w:val="8"/>
    </w:pPr>
    <w:rPr>
      <w:rFonts w:asciiTheme="minorHAnsi" w:eastAsiaTheme="majorEastAsia" w:hAnsiTheme="minorHAnsi" w:cstheme="majorBidi"/>
      <w:color w:val="272727" w:themeColor="text1" w:themeTint="D8"/>
      <w:kern w:val="2"/>
      <w:sz w:val="28"/>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F5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85F5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85F5A"/>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585F5A"/>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585F5A"/>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585F5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85F5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85F5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85F5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85F5A"/>
    <w:pPr>
      <w:spacing w:after="80" w:line="240" w:lineRule="auto"/>
      <w:contextualSpacing/>
      <w:jc w:val="both"/>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85F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5F5A"/>
    <w:pPr>
      <w:numPr>
        <w:ilvl w:val="1"/>
      </w:numPr>
      <w:spacing w:after="160"/>
      <w:jc w:val="both"/>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85F5A"/>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585F5A"/>
    <w:pPr>
      <w:spacing w:before="160" w:after="160"/>
      <w:jc w:val="center"/>
    </w:pPr>
    <w:rPr>
      <w:rFonts w:ascii="Times New Roman" w:eastAsiaTheme="minorHAnsi" w:hAnsi="Times New Roman" w:cstheme="minorBidi"/>
      <w:i/>
      <w:iCs/>
      <w:color w:val="404040" w:themeColor="text1" w:themeTint="BF"/>
      <w:kern w:val="2"/>
      <w:sz w:val="28"/>
      <w:szCs w:val="24"/>
      <w14:ligatures w14:val="standardContextual"/>
    </w:rPr>
  </w:style>
  <w:style w:type="character" w:customStyle="1" w:styleId="QuoteChar">
    <w:name w:val="Quote Char"/>
    <w:basedOn w:val="DefaultParagraphFont"/>
    <w:link w:val="Quote"/>
    <w:uiPriority w:val="29"/>
    <w:rsid w:val="00585F5A"/>
    <w:rPr>
      <w:i/>
      <w:iCs/>
      <w:color w:val="404040" w:themeColor="text1" w:themeTint="BF"/>
    </w:rPr>
  </w:style>
  <w:style w:type="paragraph" w:styleId="ListParagraph">
    <w:name w:val="List Paragraph"/>
    <w:basedOn w:val="Normal"/>
    <w:uiPriority w:val="34"/>
    <w:qFormat/>
    <w:rsid w:val="00585F5A"/>
    <w:pPr>
      <w:ind w:left="720"/>
      <w:contextualSpacing/>
      <w:jc w:val="both"/>
    </w:pPr>
    <w:rPr>
      <w:rFonts w:ascii="Times New Roman" w:eastAsiaTheme="minorHAnsi" w:hAnsi="Times New Roman" w:cstheme="minorBidi"/>
      <w:kern w:val="2"/>
      <w:sz w:val="28"/>
      <w:szCs w:val="24"/>
      <w14:ligatures w14:val="standardContextual"/>
    </w:rPr>
  </w:style>
  <w:style w:type="character" w:styleId="IntenseEmphasis">
    <w:name w:val="Intense Emphasis"/>
    <w:basedOn w:val="DefaultParagraphFont"/>
    <w:uiPriority w:val="21"/>
    <w:qFormat/>
    <w:rsid w:val="00585F5A"/>
    <w:rPr>
      <w:i/>
      <w:iCs/>
      <w:color w:val="2F5496" w:themeColor="accent1" w:themeShade="BF"/>
    </w:rPr>
  </w:style>
  <w:style w:type="paragraph" w:styleId="IntenseQuote">
    <w:name w:val="Intense Quote"/>
    <w:basedOn w:val="Normal"/>
    <w:next w:val="Normal"/>
    <w:link w:val="IntenseQuoteChar"/>
    <w:uiPriority w:val="30"/>
    <w:qFormat/>
    <w:rsid w:val="00585F5A"/>
    <w:pPr>
      <w:pBdr>
        <w:top w:val="single" w:sz="4" w:space="10" w:color="2F5496" w:themeColor="accent1" w:themeShade="BF"/>
        <w:bottom w:val="single" w:sz="4" w:space="10" w:color="2F5496" w:themeColor="accent1" w:themeShade="BF"/>
      </w:pBdr>
      <w:spacing w:before="360" w:after="360"/>
      <w:ind w:left="864" w:right="864"/>
      <w:jc w:val="center"/>
    </w:pPr>
    <w:rPr>
      <w:rFonts w:ascii="Times New Roman" w:eastAsiaTheme="minorHAnsi" w:hAnsi="Times New Roman" w:cstheme="minorBidi"/>
      <w:i/>
      <w:iCs/>
      <w:color w:val="2F5496" w:themeColor="accent1" w:themeShade="BF"/>
      <w:kern w:val="2"/>
      <w:sz w:val="28"/>
      <w:szCs w:val="24"/>
      <w14:ligatures w14:val="standardContextual"/>
    </w:rPr>
  </w:style>
  <w:style w:type="character" w:customStyle="1" w:styleId="IntenseQuoteChar">
    <w:name w:val="Intense Quote Char"/>
    <w:basedOn w:val="DefaultParagraphFont"/>
    <w:link w:val="IntenseQuote"/>
    <w:uiPriority w:val="30"/>
    <w:rsid w:val="00585F5A"/>
    <w:rPr>
      <w:i/>
      <w:iCs/>
      <w:color w:val="2F5496" w:themeColor="accent1" w:themeShade="BF"/>
    </w:rPr>
  </w:style>
  <w:style w:type="character" w:styleId="IntenseReference">
    <w:name w:val="Intense Reference"/>
    <w:basedOn w:val="DefaultParagraphFont"/>
    <w:uiPriority w:val="32"/>
    <w:qFormat/>
    <w:rsid w:val="00585F5A"/>
    <w:rPr>
      <w:b/>
      <w:bCs/>
      <w:smallCaps/>
      <w:color w:val="2F5496" w:themeColor="accent1" w:themeShade="BF"/>
      <w:spacing w:val="5"/>
    </w:rPr>
  </w:style>
  <w:style w:type="table" w:styleId="TableGrid">
    <w:name w:val="Table Grid"/>
    <w:basedOn w:val="TableNormal"/>
    <w:uiPriority w:val="39"/>
    <w:rsid w:val="00585F5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basedOn w:val="DefaultParagraphFont"/>
    <w:link w:val="Vnbnnidung0"/>
    <w:rsid w:val="00914E9C"/>
    <w:rPr>
      <w:rFonts w:eastAsia="Times New Roman" w:cs="Times New Roman"/>
      <w:szCs w:val="28"/>
    </w:rPr>
  </w:style>
  <w:style w:type="paragraph" w:customStyle="1" w:styleId="Vnbnnidung0">
    <w:name w:val="Văn bản nội dung"/>
    <w:basedOn w:val="Normal"/>
    <w:link w:val="Vnbnnidung"/>
    <w:rsid w:val="00914E9C"/>
    <w:pPr>
      <w:widowControl w:val="0"/>
      <w:spacing w:line="240" w:lineRule="auto"/>
    </w:pPr>
    <w:rPr>
      <w:rFonts w:ascii="Times New Roman" w:eastAsia="Times New Roman" w:hAnsi="Times New Roman" w:cs="Times New Roman"/>
      <w:kern w:val="2"/>
      <w:sz w:val="28"/>
      <w:szCs w:val="2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6</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Dương Thị Minh Huệ</dc:creator>
  <cp:keywords/>
  <dc:description/>
  <cp:lastModifiedBy>Dương Thị Minh Huệ</cp:lastModifiedBy>
  <cp:revision>7</cp:revision>
  <dcterms:created xsi:type="dcterms:W3CDTF">2025-12-07T00:41:00Z</dcterms:created>
  <dcterms:modified xsi:type="dcterms:W3CDTF">2025-12-07T12:56:00Z</dcterms:modified>
</cp:coreProperties>
</file>